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7C5" w:rsidRPr="000F37C5" w:rsidRDefault="000F37C5" w:rsidP="000F37C5">
      <w:pPr>
        <w:pStyle w:val="Nadpis1"/>
        <w:numPr>
          <w:ilvl w:val="0"/>
          <w:numId w:val="0"/>
        </w:numPr>
        <w:spacing w:before="0" w:after="0" w:line="280" w:lineRule="atLeast"/>
        <w:rPr>
          <w:sz w:val="20"/>
          <w:szCs w:val="20"/>
        </w:rPr>
      </w:pPr>
      <w:bookmarkStart w:id="0" w:name="_GoBack"/>
      <w:bookmarkEnd w:id="0"/>
    </w:p>
    <w:p w:rsidR="000F37C5" w:rsidRPr="000F37C5" w:rsidRDefault="000F37C5" w:rsidP="000F37C5">
      <w:pPr>
        <w:rPr>
          <w:sz w:val="20"/>
          <w:szCs w:val="20"/>
        </w:rPr>
      </w:pPr>
    </w:p>
    <w:p w:rsidR="00F16A61" w:rsidRPr="009143B9" w:rsidRDefault="00F16A61" w:rsidP="00F16A61">
      <w:pPr>
        <w:pStyle w:val="Nadpis1"/>
        <w:numPr>
          <w:ilvl w:val="0"/>
          <w:numId w:val="0"/>
        </w:numPr>
        <w:pBdr>
          <w:top w:val="single" w:sz="4" w:space="1" w:color="auto"/>
          <w:left w:val="single" w:sz="4" w:space="0" w:color="auto"/>
          <w:bottom w:val="single" w:sz="4" w:space="1" w:color="auto"/>
          <w:right w:val="single" w:sz="4" w:space="4" w:color="auto"/>
        </w:pBdr>
        <w:shd w:val="clear" w:color="auto" w:fill="D9D9D9"/>
        <w:spacing w:before="0" w:after="0" w:line="280" w:lineRule="atLeast"/>
        <w:jc w:val="center"/>
        <w:rPr>
          <w:rFonts w:ascii="Times New Roman" w:hAnsi="Times New Roman" w:cs="Times New Roman"/>
          <w:sz w:val="24"/>
          <w:szCs w:val="24"/>
        </w:rPr>
      </w:pPr>
      <w:r w:rsidRPr="009143B9">
        <w:rPr>
          <w:rFonts w:ascii="Times New Roman" w:hAnsi="Times New Roman" w:cs="Times New Roman"/>
          <w:sz w:val="24"/>
          <w:szCs w:val="24"/>
        </w:rPr>
        <w:t>VÝZVA VČETNĚ ZADÁVACÍ DOKUMENTACE K PODÁNÍ NABÍDEK K VEŘEJNÉ ZAKÁZCE ZADÁVANÉ DLE ZÁKONA Č. 134/2016 SB., O ZADÁVÁNÍ VEŘEJNÝCH ZAKÁZEK (DÁLE JEN „ZÁKON“ nebo „ ZZVZ“)</w:t>
      </w:r>
    </w:p>
    <w:p w:rsidR="00F16A61" w:rsidRPr="009143B9" w:rsidRDefault="00F16A61" w:rsidP="00F16A61">
      <w:pPr>
        <w:spacing w:line="280" w:lineRule="atLeast"/>
        <w:jc w:val="both"/>
        <w:rPr>
          <w:rFonts w:ascii="Times New Roman" w:hAnsi="Times New Roman" w:cs="Times New Roman"/>
          <w:b/>
          <w:bCs/>
          <w:color w:val="FF0000"/>
          <w:sz w:val="20"/>
          <w:szCs w:val="20"/>
        </w:rPr>
      </w:pPr>
    </w:p>
    <w:p w:rsidR="00F16A61" w:rsidRPr="009143B9" w:rsidRDefault="00F16A61" w:rsidP="00F16A61">
      <w:pPr>
        <w:spacing w:after="200" w:line="276" w:lineRule="auto"/>
        <w:jc w:val="center"/>
        <w:rPr>
          <w:rFonts w:ascii="Times New Roman" w:hAnsi="Times New Roman" w:cs="Times New Roman"/>
          <w:b/>
          <w:bCs/>
          <w:sz w:val="24"/>
          <w:szCs w:val="24"/>
        </w:rPr>
      </w:pPr>
    </w:p>
    <w:p w:rsidR="00F16A61" w:rsidRPr="009143B9" w:rsidRDefault="00F16A61" w:rsidP="00F16A61">
      <w:pPr>
        <w:spacing w:after="200" w:line="276" w:lineRule="auto"/>
        <w:jc w:val="center"/>
        <w:rPr>
          <w:rFonts w:ascii="Times New Roman" w:hAnsi="Times New Roman" w:cs="Times New Roman"/>
          <w:b/>
          <w:bCs/>
          <w:sz w:val="24"/>
          <w:szCs w:val="24"/>
        </w:rPr>
      </w:pPr>
      <w:r w:rsidRPr="009143B9">
        <w:rPr>
          <w:rFonts w:ascii="Times New Roman" w:hAnsi="Times New Roman" w:cs="Times New Roman"/>
          <w:b/>
          <w:bCs/>
          <w:sz w:val="24"/>
          <w:szCs w:val="24"/>
        </w:rPr>
        <w:t>ZADAVATEL</w:t>
      </w:r>
    </w:p>
    <w:p w:rsidR="00F16A61" w:rsidRPr="009143B9" w:rsidRDefault="00F16A61" w:rsidP="00F16A61">
      <w:pPr>
        <w:spacing w:after="200" w:line="276" w:lineRule="auto"/>
        <w:jc w:val="center"/>
        <w:rPr>
          <w:rFonts w:ascii="Times New Roman" w:hAnsi="Times New Roman" w:cs="Times New Roman"/>
          <w:b/>
          <w:bCs/>
          <w:sz w:val="24"/>
          <w:szCs w:val="24"/>
        </w:rPr>
      </w:pPr>
      <w:r w:rsidRPr="009143B9">
        <w:rPr>
          <w:rFonts w:ascii="Times New Roman" w:hAnsi="Times New Roman" w:cs="Times New Roman"/>
          <w:b/>
          <w:noProof/>
          <w:sz w:val="24"/>
          <w:szCs w:val="24"/>
        </w:rPr>
        <w:drawing>
          <wp:inline distT="0" distB="0" distL="0" distR="0" wp14:anchorId="2AD996BA" wp14:editId="78782187">
            <wp:extent cx="981075" cy="1085850"/>
            <wp:effectExtent l="0" t="0" r="9525" b="0"/>
            <wp:docPr id="1" name="Obrázek 1" descr="VS_CR_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VS_CR_b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075" cy="1085850"/>
                    </a:xfrm>
                    <a:prstGeom prst="rect">
                      <a:avLst/>
                    </a:prstGeom>
                    <a:noFill/>
                    <a:ln>
                      <a:noFill/>
                    </a:ln>
                  </pic:spPr>
                </pic:pic>
              </a:graphicData>
            </a:graphic>
          </wp:inline>
        </w:drawing>
      </w:r>
    </w:p>
    <w:p w:rsidR="00F16A61" w:rsidRPr="009143B9" w:rsidRDefault="00F16A61" w:rsidP="00F16A61">
      <w:pPr>
        <w:jc w:val="center"/>
        <w:rPr>
          <w:rFonts w:ascii="Times New Roman" w:hAnsi="Times New Roman" w:cs="Times New Roman"/>
          <w:b/>
          <w:bCs/>
          <w:sz w:val="24"/>
          <w:szCs w:val="24"/>
        </w:rPr>
      </w:pPr>
    </w:p>
    <w:p w:rsidR="00F16A61" w:rsidRDefault="00F16A61" w:rsidP="00F16A61">
      <w:pPr>
        <w:jc w:val="center"/>
        <w:rPr>
          <w:rFonts w:ascii="Times New Roman" w:hAnsi="Times New Roman" w:cs="Times New Roman"/>
          <w:b/>
          <w:bCs/>
          <w:sz w:val="24"/>
          <w:szCs w:val="24"/>
        </w:rPr>
      </w:pPr>
      <w:r w:rsidRPr="009143B9">
        <w:rPr>
          <w:rFonts w:ascii="Times New Roman" w:hAnsi="Times New Roman" w:cs="Times New Roman"/>
          <w:b/>
          <w:bCs/>
          <w:sz w:val="24"/>
          <w:szCs w:val="24"/>
        </w:rPr>
        <w:t>Česká republika, Vězeňská služba České republiky</w:t>
      </w:r>
    </w:p>
    <w:p w:rsidR="00670588" w:rsidRPr="009143B9" w:rsidRDefault="00670588" w:rsidP="00F16A61">
      <w:pPr>
        <w:jc w:val="center"/>
        <w:rPr>
          <w:rFonts w:ascii="Times New Roman" w:hAnsi="Times New Roman" w:cs="Times New Roman"/>
          <w:b/>
          <w:bCs/>
          <w:sz w:val="24"/>
          <w:szCs w:val="24"/>
        </w:rPr>
      </w:pPr>
      <w:r>
        <w:rPr>
          <w:rFonts w:ascii="Times New Roman" w:hAnsi="Times New Roman" w:cs="Times New Roman"/>
          <w:b/>
          <w:bCs/>
          <w:sz w:val="24"/>
          <w:szCs w:val="24"/>
        </w:rPr>
        <w:t>Vazební věznice Praha - Pankrác</w:t>
      </w:r>
    </w:p>
    <w:p w:rsidR="00F16A61" w:rsidRPr="009143B9" w:rsidRDefault="00F16A61" w:rsidP="00F16A61">
      <w:pPr>
        <w:jc w:val="center"/>
        <w:rPr>
          <w:rFonts w:ascii="Times New Roman" w:hAnsi="Times New Roman" w:cs="Times New Roman"/>
          <w:sz w:val="24"/>
          <w:szCs w:val="24"/>
        </w:rPr>
      </w:pPr>
      <w:r w:rsidRPr="009143B9">
        <w:rPr>
          <w:rFonts w:ascii="Times New Roman" w:hAnsi="Times New Roman" w:cs="Times New Roman"/>
          <w:sz w:val="24"/>
          <w:szCs w:val="24"/>
        </w:rPr>
        <w:t xml:space="preserve">se sídlem Soudní </w:t>
      </w:r>
      <w:r w:rsidR="00670588">
        <w:rPr>
          <w:rFonts w:ascii="Times New Roman" w:hAnsi="Times New Roman" w:cs="Times New Roman"/>
          <w:sz w:val="24"/>
          <w:szCs w:val="24"/>
        </w:rPr>
        <w:t>988/1</w:t>
      </w:r>
      <w:r w:rsidRPr="009143B9">
        <w:rPr>
          <w:rFonts w:ascii="Times New Roman" w:hAnsi="Times New Roman" w:cs="Times New Roman"/>
          <w:sz w:val="24"/>
          <w:szCs w:val="24"/>
        </w:rPr>
        <w:t xml:space="preserve">, 140 </w:t>
      </w:r>
      <w:r w:rsidR="00670588">
        <w:rPr>
          <w:rFonts w:ascii="Times New Roman" w:hAnsi="Times New Roman" w:cs="Times New Roman"/>
          <w:sz w:val="24"/>
          <w:szCs w:val="24"/>
        </w:rPr>
        <w:t>5</w:t>
      </w:r>
      <w:r w:rsidRPr="009143B9">
        <w:rPr>
          <w:rFonts w:ascii="Times New Roman" w:hAnsi="Times New Roman" w:cs="Times New Roman"/>
          <w:sz w:val="24"/>
          <w:szCs w:val="24"/>
        </w:rPr>
        <w:t>7 Praha 4</w:t>
      </w:r>
    </w:p>
    <w:p w:rsidR="002A1AD7" w:rsidRPr="009143B9" w:rsidRDefault="00F16A61" w:rsidP="00F16A61">
      <w:pPr>
        <w:spacing w:line="280" w:lineRule="atLeast"/>
        <w:jc w:val="center"/>
        <w:rPr>
          <w:rFonts w:ascii="Times New Roman" w:hAnsi="Times New Roman" w:cs="Times New Roman"/>
          <w:b/>
          <w:bCs/>
          <w:color w:val="FF0000"/>
          <w:sz w:val="20"/>
          <w:szCs w:val="20"/>
        </w:rPr>
      </w:pPr>
      <w:r w:rsidRPr="009143B9">
        <w:rPr>
          <w:rFonts w:ascii="Times New Roman" w:hAnsi="Times New Roman" w:cs="Times New Roman"/>
          <w:sz w:val="24"/>
          <w:szCs w:val="24"/>
        </w:rPr>
        <w:t xml:space="preserve"> IČO: 00212423, DIČ: CZ00212423</w:t>
      </w:r>
    </w:p>
    <w:p w:rsidR="00F24D6A" w:rsidRPr="009143B9" w:rsidRDefault="00F24D6A" w:rsidP="00A92BF2">
      <w:pPr>
        <w:autoSpaceDE w:val="0"/>
        <w:autoSpaceDN w:val="0"/>
        <w:adjustRightInd w:val="0"/>
        <w:spacing w:line="280" w:lineRule="atLeast"/>
        <w:jc w:val="both"/>
        <w:rPr>
          <w:rFonts w:ascii="Times New Roman" w:hAnsi="Times New Roman" w:cs="Times New Roman"/>
          <w:b/>
          <w:bCs/>
          <w:color w:val="FF0000"/>
          <w:sz w:val="20"/>
          <w:szCs w:val="20"/>
        </w:rPr>
      </w:pPr>
    </w:p>
    <w:p w:rsidR="00670588" w:rsidRDefault="00B83157" w:rsidP="00670588">
      <w:pPr>
        <w:spacing w:line="280" w:lineRule="atLeast"/>
        <w:ind w:left="2124" w:hanging="2124"/>
        <w:jc w:val="both"/>
        <w:rPr>
          <w:rFonts w:ascii="Times New Roman" w:eastAsia="MS Mincho" w:hAnsi="Times New Roman" w:cs="Times New Roman"/>
          <w:b/>
          <w:sz w:val="20"/>
          <w:szCs w:val="20"/>
        </w:rPr>
      </w:pPr>
      <w:r w:rsidRPr="009143B9">
        <w:rPr>
          <w:rFonts w:ascii="Times New Roman" w:eastAsia="MS Mincho" w:hAnsi="Times New Roman" w:cs="Times New Roman"/>
          <w:b/>
          <w:sz w:val="20"/>
          <w:szCs w:val="20"/>
        </w:rPr>
        <w:t>ZADAVATEL:</w:t>
      </w:r>
      <w:r w:rsidRPr="009143B9">
        <w:rPr>
          <w:rFonts w:ascii="Times New Roman" w:eastAsia="MS Mincho" w:hAnsi="Times New Roman" w:cs="Times New Roman"/>
          <w:b/>
          <w:sz w:val="20"/>
          <w:szCs w:val="20"/>
        </w:rPr>
        <w:tab/>
      </w:r>
      <w:r w:rsidR="0029078D" w:rsidRPr="009143B9">
        <w:rPr>
          <w:rFonts w:ascii="Times New Roman" w:eastAsia="MS Mincho" w:hAnsi="Times New Roman" w:cs="Times New Roman"/>
          <w:b/>
          <w:sz w:val="20"/>
          <w:szCs w:val="20"/>
        </w:rPr>
        <w:t>Česká republika, Vězeňská služba České republiky</w:t>
      </w:r>
      <w:r w:rsidR="00670588">
        <w:rPr>
          <w:rFonts w:ascii="Times New Roman" w:eastAsia="MS Mincho" w:hAnsi="Times New Roman" w:cs="Times New Roman"/>
          <w:b/>
          <w:sz w:val="20"/>
          <w:szCs w:val="20"/>
        </w:rPr>
        <w:t xml:space="preserve">, </w:t>
      </w:r>
    </w:p>
    <w:p w:rsidR="00B83157" w:rsidRPr="009143B9" w:rsidRDefault="00670588" w:rsidP="00670588">
      <w:pPr>
        <w:spacing w:line="280" w:lineRule="atLeast"/>
        <w:ind w:left="2124"/>
        <w:jc w:val="both"/>
        <w:rPr>
          <w:rFonts w:ascii="Times New Roman" w:eastAsia="MS Mincho" w:hAnsi="Times New Roman" w:cs="Times New Roman"/>
          <w:b/>
          <w:sz w:val="20"/>
          <w:szCs w:val="20"/>
        </w:rPr>
      </w:pPr>
      <w:r>
        <w:rPr>
          <w:rFonts w:ascii="Times New Roman" w:eastAsia="MS Mincho" w:hAnsi="Times New Roman" w:cs="Times New Roman"/>
          <w:b/>
          <w:sz w:val="20"/>
          <w:szCs w:val="20"/>
        </w:rPr>
        <w:t>Vazební věznice Praha - Pankrác</w:t>
      </w:r>
    </w:p>
    <w:p w:rsidR="00B83157" w:rsidRPr="009143B9" w:rsidRDefault="00B83157" w:rsidP="00B83157">
      <w:pPr>
        <w:spacing w:line="280" w:lineRule="atLeast"/>
        <w:jc w:val="both"/>
        <w:rPr>
          <w:rFonts w:ascii="Times New Roman" w:eastAsia="MS Mincho" w:hAnsi="Times New Roman" w:cs="Times New Roman"/>
          <w:sz w:val="20"/>
          <w:szCs w:val="20"/>
        </w:rPr>
      </w:pPr>
      <w:r w:rsidRPr="009143B9">
        <w:rPr>
          <w:rFonts w:ascii="Times New Roman" w:eastAsia="MS Mincho" w:hAnsi="Times New Roman" w:cs="Times New Roman"/>
          <w:sz w:val="20"/>
          <w:szCs w:val="20"/>
        </w:rPr>
        <w:t xml:space="preserve">Sídlem: </w:t>
      </w:r>
      <w:r w:rsidRPr="009143B9">
        <w:rPr>
          <w:rFonts w:ascii="Times New Roman" w:eastAsia="MS Mincho" w:hAnsi="Times New Roman" w:cs="Times New Roman"/>
          <w:sz w:val="20"/>
          <w:szCs w:val="20"/>
        </w:rPr>
        <w:tab/>
      </w:r>
      <w:r w:rsidRPr="009143B9">
        <w:rPr>
          <w:rFonts w:ascii="Times New Roman" w:eastAsia="MS Mincho" w:hAnsi="Times New Roman" w:cs="Times New Roman"/>
          <w:sz w:val="20"/>
          <w:szCs w:val="20"/>
        </w:rPr>
        <w:tab/>
      </w:r>
      <w:r w:rsidR="00670588">
        <w:rPr>
          <w:rFonts w:ascii="Times New Roman" w:eastAsia="MS Mincho" w:hAnsi="Times New Roman" w:cs="Times New Roman"/>
          <w:sz w:val="20"/>
          <w:szCs w:val="20"/>
        </w:rPr>
        <w:tab/>
      </w:r>
      <w:r w:rsidR="0029078D" w:rsidRPr="009143B9">
        <w:rPr>
          <w:rFonts w:ascii="Times New Roman" w:eastAsia="MS Mincho" w:hAnsi="Times New Roman" w:cs="Times New Roman"/>
          <w:sz w:val="20"/>
          <w:szCs w:val="20"/>
        </w:rPr>
        <w:t xml:space="preserve">Soudní </w:t>
      </w:r>
      <w:r w:rsidR="00670588">
        <w:rPr>
          <w:rFonts w:ascii="Times New Roman" w:eastAsia="MS Mincho" w:hAnsi="Times New Roman" w:cs="Times New Roman"/>
          <w:sz w:val="20"/>
          <w:szCs w:val="20"/>
        </w:rPr>
        <w:t>988</w:t>
      </w:r>
      <w:r w:rsidR="0029078D" w:rsidRPr="009143B9">
        <w:rPr>
          <w:rFonts w:ascii="Times New Roman" w:eastAsia="MS Mincho" w:hAnsi="Times New Roman" w:cs="Times New Roman"/>
          <w:sz w:val="20"/>
          <w:szCs w:val="20"/>
        </w:rPr>
        <w:t xml:space="preserve">/1, 140 </w:t>
      </w:r>
      <w:r w:rsidR="00670588">
        <w:rPr>
          <w:rFonts w:ascii="Times New Roman" w:eastAsia="MS Mincho" w:hAnsi="Times New Roman" w:cs="Times New Roman"/>
          <w:sz w:val="20"/>
          <w:szCs w:val="20"/>
        </w:rPr>
        <w:t>5</w:t>
      </w:r>
      <w:r w:rsidR="0029078D" w:rsidRPr="009143B9">
        <w:rPr>
          <w:rFonts w:ascii="Times New Roman" w:eastAsia="MS Mincho" w:hAnsi="Times New Roman" w:cs="Times New Roman"/>
          <w:sz w:val="20"/>
          <w:szCs w:val="20"/>
        </w:rPr>
        <w:t>7 Praha 4</w:t>
      </w:r>
    </w:p>
    <w:p w:rsidR="00B83157" w:rsidRPr="009143B9" w:rsidRDefault="00B83157" w:rsidP="00B83157">
      <w:pPr>
        <w:spacing w:line="280" w:lineRule="atLeast"/>
        <w:jc w:val="both"/>
        <w:rPr>
          <w:rFonts w:ascii="Times New Roman" w:eastAsia="MS Mincho" w:hAnsi="Times New Roman" w:cs="Times New Roman"/>
          <w:sz w:val="20"/>
          <w:szCs w:val="20"/>
        </w:rPr>
      </w:pPr>
      <w:r w:rsidRPr="009143B9">
        <w:rPr>
          <w:rFonts w:ascii="Times New Roman" w:eastAsia="MS Mincho" w:hAnsi="Times New Roman" w:cs="Times New Roman"/>
          <w:sz w:val="20"/>
          <w:szCs w:val="20"/>
        </w:rPr>
        <w:t>Zastoupený:</w:t>
      </w:r>
      <w:r w:rsidRPr="009143B9">
        <w:rPr>
          <w:rFonts w:ascii="Times New Roman" w:eastAsia="MS Mincho" w:hAnsi="Times New Roman" w:cs="Times New Roman"/>
          <w:sz w:val="20"/>
          <w:szCs w:val="20"/>
        </w:rPr>
        <w:tab/>
      </w:r>
      <w:r w:rsidRPr="009143B9">
        <w:rPr>
          <w:rFonts w:ascii="Times New Roman" w:eastAsia="MS Mincho" w:hAnsi="Times New Roman" w:cs="Times New Roman"/>
          <w:sz w:val="20"/>
          <w:szCs w:val="20"/>
        </w:rPr>
        <w:tab/>
      </w:r>
      <w:r w:rsidR="00670588">
        <w:rPr>
          <w:rFonts w:ascii="Times New Roman" w:eastAsia="MS Mincho" w:hAnsi="Times New Roman" w:cs="Times New Roman"/>
          <w:sz w:val="20"/>
          <w:szCs w:val="20"/>
        </w:rPr>
        <w:t>vrchním radou, plk. Mgr.</w:t>
      </w:r>
      <w:r w:rsidR="00FE2F55">
        <w:rPr>
          <w:rFonts w:ascii="Times New Roman" w:eastAsia="MS Mincho" w:hAnsi="Times New Roman" w:cs="Times New Roman"/>
          <w:sz w:val="20"/>
          <w:szCs w:val="20"/>
        </w:rPr>
        <w:t xml:space="preserve"> Bc. </w:t>
      </w:r>
      <w:r w:rsidR="00670588">
        <w:rPr>
          <w:rFonts w:ascii="Times New Roman" w:eastAsia="MS Mincho" w:hAnsi="Times New Roman" w:cs="Times New Roman"/>
          <w:sz w:val="20"/>
          <w:szCs w:val="20"/>
        </w:rPr>
        <w:t xml:space="preserve"> </w:t>
      </w:r>
      <w:r w:rsidR="00FE2F55">
        <w:rPr>
          <w:rFonts w:ascii="Times New Roman" w:eastAsia="MS Mincho" w:hAnsi="Times New Roman" w:cs="Times New Roman"/>
          <w:sz w:val="20"/>
          <w:szCs w:val="20"/>
        </w:rPr>
        <w:t>Pavlem Dreslerem</w:t>
      </w:r>
    </w:p>
    <w:p w:rsidR="00B83157" w:rsidRPr="009143B9" w:rsidRDefault="00B83157" w:rsidP="00B83157">
      <w:pPr>
        <w:spacing w:line="280" w:lineRule="atLeast"/>
        <w:jc w:val="both"/>
        <w:rPr>
          <w:rFonts w:ascii="Times New Roman" w:eastAsia="MS Mincho" w:hAnsi="Times New Roman" w:cs="Times New Roman"/>
          <w:sz w:val="20"/>
          <w:szCs w:val="20"/>
        </w:rPr>
      </w:pPr>
      <w:r w:rsidRPr="009143B9">
        <w:rPr>
          <w:rFonts w:ascii="Times New Roman" w:eastAsia="MS Mincho" w:hAnsi="Times New Roman" w:cs="Times New Roman"/>
          <w:sz w:val="20"/>
          <w:szCs w:val="20"/>
        </w:rPr>
        <w:t>IČ</w:t>
      </w:r>
      <w:r w:rsidR="00C11A94" w:rsidRPr="009143B9">
        <w:rPr>
          <w:rFonts w:ascii="Times New Roman" w:eastAsia="MS Mincho" w:hAnsi="Times New Roman" w:cs="Times New Roman"/>
          <w:sz w:val="20"/>
          <w:szCs w:val="20"/>
        </w:rPr>
        <w:t>O</w:t>
      </w:r>
      <w:r w:rsidRPr="009143B9">
        <w:rPr>
          <w:rFonts w:ascii="Times New Roman" w:eastAsia="MS Mincho" w:hAnsi="Times New Roman" w:cs="Times New Roman"/>
          <w:sz w:val="20"/>
          <w:szCs w:val="20"/>
        </w:rPr>
        <w:t xml:space="preserve">: </w:t>
      </w:r>
      <w:r w:rsidRPr="009143B9">
        <w:rPr>
          <w:rFonts w:ascii="Times New Roman" w:eastAsia="MS Mincho" w:hAnsi="Times New Roman" w:cs="Times New Roman"/>
          <w:sz w:val="20"/>
          <w:szCs w:val="20"/>
        </w:rPr>
        <w:tab/>
      </w:r>
      <w:r w:rsidRPr="009143B9">
        <w:rPr>
          <w:rFonts w:ascii="Times New Roman" w:eastAsia="MS Mincho" w:hAnsi="Times New Roman" w:cs="Times New Roman"/>
          <w:sz w:val="20"/>
          <w:szCs w:val="20"/>
        </w:rPr>
        <w:tab/>
      </w:r>
      <w:r w:rsidRPr="009143B9">
        <w:rPr>
          <w:rFonts w:ascii="Times New Roman" w:eastAsia="MS Mincho" w:hAnsi="Times New Roman" w:cs="Times New Roman"/>
          <w:sz w:val="20"/>
          <w:szCs w:val="20"/>
        </w:rPr>
        <w:tab/>
      </w:r>
      <w:r w:rsidR="0029078D" w:rsidRPr="009143B9">
        <w:rPr>
          <w:rFonts w:ascii="Times New Roman" w:eastAsia="MS Mincho" w:hAnsi="Times New Roman" w:cs="Times New Roman"/>
          <w:sz w:val="20"/>
          <w:szCs w:val="20"/>
        </w:rPr>
        <w:t>00212423</w:t>
      </w:r>
    </w:p>
    <w:p w:rsidR="00B83157" w:rsidRPr="009143B9" w:rsidRDefault="00B83157" w:rsidP="00B83157">
      <w:pPr>
        <w:spacing w:line="280" w:lineRule="atLeast"/>
        <w:jc w:val="both"/>
        <w:rPr>
          <w:rFonts w:ascii="Times New Roman" w:eastAsia="MS Mincho" w:hAnsi="Times New Roman" w:cs="Times New Roman"/>
          <w:b/>
          <w:sz w:val="20"/>
          <w:szCs w:val="20"/>
        </w:rPr>
      </w:pPr>
    </w:p>
    <w:p w:rsidR="00B83157" w:rsidRPr="009143B9" w:rsidRDefault="00B83157" w:rsidP="00B83157">
      <w:pPr>
        <w:spacing w:line="280" w:lineRule="atLeast"/>
        <w:jc w:val="both"/>
        <w:rPr>
          <w:rFonts w:ascii="Times New Roman" w:eastAsia="MS Mincho" w:hAnsi="Times New Roman" w:cs="Times New Roman"/>
          <w:b/>
          <w:sz w:val="20"/>
          <w:szCs w:val="20"/>
        </w:rPr>
      </w:pPr>
      <w:r w:rsidRPr="009143B9">
        <w:rPr>
          <w:rFonts w:ascii="Times New Roman" w:eastAsia="MS Mincho" w:hAnsi="Times New Roman" w:cs="Times New Roman"/>
          <w:b/>
          <w:sz w:val="20"/>
          <w:szCs w:val="20"/>
        </w:rPr>
        <w:t>VEŘEJNÁ ZAKÁZKA:</w:t>
      </w:r>
    </w:p>
    <w:p w:rsidR="00B83157" w:rsidRPr="009143B9" w:rsidRDefault="00EE1538" w:rsidP="00B83157">
      <w:pPr>
        <w:spacing w:line="280" w:lineRule="atLeast"/>
        <w:jc w:val="both"/>
        <w:rPr>
          <w:rFonts w:ascii="Times New Roman" w:eastAsia="MS Mincho" w:hAnsi="Times New Roman" w:cs="Times New Roman"/>
          <w:bCs/>
          <w:sz w:val="20"/>
          <w:szCs w:val="20"/>
        </w:rPr>
      </w:pPr>
      <w:r>
        <w:rPr>
          <w:rFonts w:ascii="Times New Roman" w:eastAsia="MS Mincho" w:hAnsi="Times New Roman" w:cs="Times New Roman"/>
          <w:b/>
          <w:sz w:val="20"/>
          <w:szCs w:val="20"/>
        </w:rPr>
        <w:t xml:space="preserve">VV P-Pankrác – </w:t>
      </w:r>
      <w:r w:rsidR="00FE2F55">
        <w:rPr>
          <w:rFonts w:ascii="Times New Roman" w:eastAsia="MS Mincho" w:hAnsi="Times New Roman" w:cs="Times New Roman"/>
          <w:b/>
          <w:sz w:val="20"/>
          <w:szCs w:val="20"/>
        </w:rPr>
        <w:t>výměna</w:t>
      </w:r>
      <w:r w:rsidR="003E79C1">
        <w:rPr>
          <w:rFonts w:ascii="Times New Roman" w:eastAsia="MS Mincho" w:hAnsi="Times New Roman" w:cs="Times New Roman"/>
          <w:b/>
          <w:sz w:val="20"/>
          <w:szCs w:val="20"/>
        </w:rPr>
        <w:t xml:space="preserve"> vnitřních</w:t>
      </w:r>
      <w:r w:rsidR="00FE2F55">
        <w:rPr>
          <w:rFonts w:ascii="Times New Roman" w:eastAsia="MS Mincho" w:hAnsi="Times New Roman" w:cs="Times New Roman"/>
          <w:b/>
          <w:sz w:val="20"/>
          <w:szCs w:val="20"/>
        </w:rPr>
        <w:t xml:space="preserve"> rozvodů vody</w:t>
      </w:r>
    </w:p>
    <w:p w:rsidR="00480DE6" w:rsidRPr="009143B9" w:rsidRDefault="00480DE6" w:rsidP="00480DE6">
      <w:pPr>
        <w:spacing w:line="280" w:lineRule="atLeast"/>
        <w:jc w:val="both"/>
        <w:rPr>
          <w:rFonts w:ascii="Times New Roman" w:hAnsi="Times New Roman" w:cs="Times New Roman"/>
          <w:b/>
          <w:sz w:val="20"/>
          <w:szCs w:val="20"/>
        </w:rPr>
      </w:pPr>
    </w:p>
    <w:p w:rsidR="006F77E8" w:rsidRPr="00CE261D" w:rsidRDefault="00C6174C" w:rsidP="00CE261D">
      <w:pPr>
        <w:shd w:val="clear" w:color="auto" w:fill="FFFFFF" w:themeFill="background1"/>
        <w:spacing w:line="280" w:lineRule="atLeast"/>
        <w:jc w:val="both"/>
        <w:rPr>
          <w:rFonts w:ascii="Times New Roman" w:hAnsi="Times New Roman" w:cs="Times New Roman"/>
          <w:sz w:val="20"/>
          <w:szCs w:val="20"/>
        </w:rPr>
      </w:pPr>
      <w:r w:rsidRPr="00CE261D">
        <w:rPr>
          <w:rFonts w:ascii="Times New Roman" w:hAnsi="Times New Roman" w:cs="Times New Roman"/>
          <w:sz w:val="20"/>
          <w:szCs w:val="20"/>
        </w:rPr>
        <w:t>č.</w:t>
      </w:r>
      <w:r w:rsidR="005F2262" w:rsidRPr="00CE261D">
        <w:rPr>
          <w:rFonts w:ascii="Times New Roman" w:hAnsi="Times New Roman" w:cs="Times New Roman"/>
          <w:sz w:val="20"/>
          <w:szCs w:val="20"/>
        </w:rPr>
        <w:t xml:space="preserve"> </w:t>
      </w:r>
      <w:r w:rsidRPr="00CE261D">
        <w:rPr>
          <w:rFonts w:ascii="Times New Roman" w:hAnsi="Times New Roman" w:cs="Times New Roman"/>
          <w:sz w:val="20"/>
          <w:szCs w:val="20"/>
        </w:rPr>
        <w:t xml:space="preserve">j. </w:t>
      </w:r>
      <w:r w:rsidR="00060D89">
        <w:rPr>
          <w:rFonts w:ascii="Times New Roman" w:hAnsi="Times New Roman" w:cs="Times New Roman"/>
          <w:sz w:val="20"/>
          <w:szCs w:val="20"/>
        </w:rPr>
        <w:t>VS-25786/ČJ-2018</w:t>
      </w:r>
      <w:r w:rsidR="005F2262" w:rsidRPr="00CE261D">
        <w:rPr>
          <w:rFonts w:ascii="Times New Roman" w:hAnsi="Times New Roman" w:cs="Times New Roman"/>
          <w:sz w:val="20"/>
          <w:szCs w:val="20"/>
        </w:rPr>
        <w:t>-800250</w:t>
      </w:r>
    </w:p>
    <w:p w:rsidR="00480DE6" w:rsidRPr="009143B9" w:rsidRDefault="00480DE6" w:rsidP="00480DE6">
      <w:pPr>
        <w:spacing w:line="280" w:lineRule="atLeast"/>
        <w:jc w:val="both"/>
        <w:rPr>
          <w:rFonts w:ascii="Times New Roman" w:hAnsi="Times New Roman" w:cs="Times New Roman"/>
          <w:bCs/>
          <w:color w:val="FF0000"/>
          <w:sz w:val="20"/>
          <w:szCs w:val="20"/>
        </w:rPr>
      </w:pPr>
    </w:p>
    <w:p w:rsidR="00785F15" w:rsidRPr="009143B9" w:rsidRDefault="00785F15" w:rsidP="006F77E8">
      <w:pPr>
        <w:spacing w:line="280" w:lineRule="atLeast"/>
        <w:jc w:val="both"/>
        <w:rPr>
          <w:rFonts w:ascii="Times New Roman" w:hAnsi="Times New Roman" w:cs="Times New Roman"/>
          <w:bCs/>
          <w:sz w:val="20"/>
          <w:szCs w:val="20"/>
        </w:rPr>
      </w:pPr>
    </w:p>
    <w:p w:rsidR="002A1AD7" w:rsidRPr="009143B9" w:rsidRDefault="009B4EF3" w:rsidP="006F77E8">
      <w:pPr>
        <w:spacing w:line="280" w:lineRule="atLeast"/>
        <w:jc w:val="both"/>
        <w:rPr>
          <w:rFonts w:ascii="Times New Roman" w:hAnsi="Times New Roman" w:cs="Times New Roman"/>
          <w:spacing w:val="10"/>
          <w:sz w:val="20"/>
          <w:szCs w:val="20"/>
        </w:rPr>
      </w:pPr>
      <w:r w:rsidRPr="009143B9">
        <w:rPr>
          <w:rFonts w:ascii="Times New Roman" w:hAnsi="Times New Roman" w:cs="Times New Roman"/>
          <w:bCs/>
          <w:sz w:val="20"/>
          <w:szCs w:val="20"/>
        </w:rPr>
        <w:t>Z</w:t>
      </w:r>
      <w:r w:rsidR="002A1AD7" w:rsidRPr="009143B9">
        <w:rPr>
          <w:rFonts w:ascii="Times New Roman" w:hAnsi="Times New Roman" w:cs="Times New Roman"/>
          <w:bCs/>
          <w:sz w:val="20"/>
          <w:szCs w:val="20"/>
        </w:rPr>
        <w:t xml:space="preserve">adavatel </w:t>
      </w:r>
      <w:r w:rsidRPr="009143B9">
        <w:rPr>
          <w:rFonts w:ascii="Times New Roman" w:hAnsi="Times New Roman" w:cs="Times New Roman"/>
          <w:bCs/>
          <w:sz w:val="20"/>
          <w:szCs w:val="20"/>
        </w:rPr>
        <w:t xml:space="preserve">výše uvedené veřejné zakázky </w:t>
      </w:r>
      <w:r w:rsidR="002A1AD7" w:rsidRPr="009143B9">
        <w:rPr>
          <w:rFonts w:ascii="Times New Roman" w:hAnsi="Times New Roman" w:cs="Times New Roman"/>
          <w:bCs/>
          <w:sz w:val="20"/>
          <w:szCs w:val="20"/>
        </w:rPr>
        <w:t xml:space="preserve">Vás </w:t>
      </w:r>
      <w:r w:rsidRPr="009143B9">
        <w:rPr>
          <w:rFonts w:ascii="Times New Roman" w:hAnsi="Times New Roman" w:cs="Times New Roman"/>
          <w:bCs/>
          <w:sz w:val="20"/>
          <w:szCs w:val="20"/>
        </w:rPr>
        <w:t>tímto dle</w:t>
      </w:r>
      <w:r w:rsidR="002A1AD7" w:rsidRPr="009143B9">
        <w:rPr>
          <w:rFonts w:ascii="Times New Roman" w:hAnsi="Times New Roman" w:cs="Times New Roman"/>
          <w:sz w:val="20"/>
          <w:szCs w:val="20"/>
        </w:rPr>
        <w:t xml:space="preserve"> § </w:t>
      </w:r>
      <w:r w:rsidR="00F24D6A" w:rsidRPr="009143B9">
        <w:rPr>
          <w:rFonts w:ascii="Times New Roman" w:hAnsi="Times New Roman" w:cs="Times New Roman"/>
          <w:sz w:val="20"/>
          <w:szCs w:val="20"/>
        </w:rPr>
        <w:t xml:space="preserve">53 </w:t>
      </w:r>
      <w:r w:rsidR="002A1AD7" w:rsidRPr="009143B9">
        <w:rPr>
          <w:rFonts w:ascii="Times New Roman" w:hAnsi="Times New Roman" w:cs="Times New Roman"/>
          <w:sz w:val="20"/>
          <w:szCs w:val="20"/>
        </w:rPr>
        <w:t xml:space="preserve">odst. 1 zákona </w:t>
      </w:r>
      <w:r w:rsidR="001A182B" w:rsidRPr="009143B9">
        <w:rPr>
          <w:rFonts w:ascii="Times New Roman" w:hAnsi="Times New Roman" w:cs="Times New Roman"/>
          <w:sz w:val="20"/>
          <w:szCs w:val="20"/>
        </w:rPr>
        <w:t>č. 13</w:t>
      </w:r>
      <w:r w:rsidR="00F24D6A" w:rsidRPr="009143B9">
        <w:rPr>
          <w:rFonts w:ascii="Times New Roman" w:hAnsi="Times New Roman" w:cs="Times New Roman"/>
          <w:sz w:val="20"/>
          <w:szCs w:val="20"/>
        </w:rPr>
        <w:t>4</w:t>
      </w:r>
      <w:r w:rsidR="001A182B" w:rsidRPr="009143B9">
        <w:rPr>
          <w:rFonts w:ascii="Times New Roman" w:hAnsi="Times New Roman" w:cs="Times New Roman"/>
          <w:sz w:val="20"/>
          <w:szCs w:val="20"/>
        </w:rPr>
        <w:t>/20</w:t>
      </w:r>
      <w:r w:rsidR="00F24D6A" w:rsidRPr="009143B9">
        <w:rPr>
          <w:rFonts w:ascii="Times New Roman" w:hAnsi="Times New Roman" w:cs="Times New Roman"/>
          <w:sz w:val="20"/>
          <w:szCs w:val="20"/>
        </w:rPr>
        <w:t>1</w:t>
      </w:r>
      <w:r w:rsidR="001A182B" w:rsidRPr="009143B9">
        <w:rPr>
          <w:rFonts w:ascii="Times New Roman" w:hAnsi="Times New Roman" w:cs="Times New Roman"/>
          <w:sz w:val="20"/>
          <w:szCs w:val="20"/>
        </w:rPr>
        <w:t xml:space="preserve">6 Sb., </w:t>
      </w:r>
      <w:r w:rsidR="00EA053A" w:rsidRPr="009143B9">
        <w:rPr>
          <w:rFonts w:ascii="Times New Roman" w:hAnsi="Times New Roman" w:cs="Times New Roman"/>
          <w:sz w:val="20"/>
          <w:szCs w:val="20"/>
        </w:rPr>
        <w:br w:type="textWrapping" w:clear="all"/>
      </w:r>
      <w:r w:rsidR="001A182B" w:rsidRPr="009143B9">
        <w:rPr>
          <w:rFonts w:ascii="Times New Roman" w:hAnsi="Times New Roman" w:cs="Times New Roman"/>
          <w:sz w:val="20"/>
          <w:szCs w:val="20"/>
        </w:rPr>
        <w:t xml:space="preserve">o </w:t>
      </w:r>
      <w:r w:rsidR="00F24D6A" w:rsidRPr="009143B9">
        <w:rPr>
          <w:rFonts w:ascii="Times New Roman" w:hAnsi="Times New Roman" w:cs="Times New Roman"/>
          <w:sz w:val="20"/>
          <w:szCs w:val="20"/>
        </w:rPr>
        <w:t>zadávání veřejných z</w:t>
      </w:r>
      <w:r w:rsidR="001A182B" w:rsidRPr="009143B9">
        <w:rPr>
          <w:rFonts w:ascii="Times New Roman" w:hAnsi="Times New Roman" w:cs="Times New Roman"/>
          <w:sz w:val="20"/>
          <w:szCs w:val="20"/>
        </w:rPr>
        <w:t>akáz</w:t>
      </w:r>
      <w:r w:rsidR="00F24D6A" w:rsidRPr="009143B9">
        <w:rPr>
          <w:rFonts w:ascii="Times New Roman" w:hAnsi="Times New Roman" w:cs="Times New Roman"/>
          <w:sz w:val="20"/>
          <w:szCs w:val="20"/>
        </w:rPr>
        <w:t xml:space="preserve">ek </w:t>
      </w:r>
      <w:r w:rsidR="001A182B" w:rsidRPr="009143B9">
        <w:rPr>
          <w:rFonts w:ascii="Times New Roman" w:hAnsi="Times New Roman" w:cs="Times New Roman"/>
          <w:sz w:val="20"/>
          <w:szCs w:val="20"/>
        </w:rPr>
        <w:t>(dále jen „zákon“)</w:t>
      </w:r>
      <w:r w:rsidR="00673C4B" w:rsidRPr="009143B9">
        <w:rPr>
          <w:rFonts w:ascii="Times New Roman" w:hAnsi="Times New Roman" w:cs="Times New Roman"/>
          <w:sz w:val="20"/>
          <w:szCs w:val="20"/>
        </w:rPr>
        <w:t>,</w:t>
      </w:r>
      <w:r w:rsidR="001A182B" w:rsidRPr="009143B9">
        <w:rPr>
          <w:rFonts w:ascii="Times New Roman" w:hAnsi="Times New Roman" w:cs="Times New Roman"/>
          <w:sz w:val="20"/>
          <w:szCs w:val="20"/>
        </w:rPr>
        <w:t xml:space="preserve"> </w:t>
      </w:r>
      <w:r w:rsidR="006F77E8" w:rsidRPr="009143B9">
        <w:rPr>
          <w:rFonts w:ascii="Times New Roman" w:hAnsi="Times New Roman" w:cs="Times New Roman"/>
          <w:sz w:val="20"/>
          <w:szCs w:val="20"/>
        </w:rPr>
        <w:t>vyzývá k podání nabídky.</w:t>
      </w:r>
    </w:p>
    <w:p w:rsidR="00854BF1" w:rsidRPr="009143B9" w:rsidRDefault="00854BF1" w:rsidP="00854BF1">
      <w:pPr>
        <w:pStyle w:val="Zkladntext"/>
        <w:spacing w:line="280" w:lineRule="atLeast"/>
        <w:jc w:val="both"/>
        <w:rPr>
          <w:rFonts w:ascii="Times New Roman" w:hAnsi="Times New Roman" w:cs="Times New Roman"/>
          <w:sz w:val="20"/>
          <w:szCs w:val="20"/>
        </w:rPr>
      </w:pPr>
    </w:p>
    <w:p w:rsidR="00854BF1" w:rsidRPr="009143B9" w:rsidRDefault="00854BF1"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jc w:val="both"/>
        <w:rPr>
          <w:rFonts w:ascii="Times New Roman" w:hAnsi="Times New Roman" w:cs="Times New Roman"/>
          <w:b/>
          <w:caps/>
          <w:sz w:val="20"/>
          <w:szCs w:val="20"/>
        </w:rPr>
      </w:pPr>
      <w:r w:rsidRPr="009143B9">
        <w:rPr>
          <w:rFonts w:ascii="Times New Roman" w:hAnsi="Times New Roman" w:cs="Times New Roman"/>
          <w:b/>
          <w:caps/>
          <w:sz w:val="20"/>
          <w:szCs w:val="20"/>
        </w:rPr>
        <w:t>název veřejné zakázky</w:t>
      </w:r>
    </w:p>
    <w:p w:rsidR="00854BF1" w:rsidRPr="009143B9" w:rsidRDefault="00854BF1" w:rsidP="00854BF1">
      <w:pPr>
        <w:spacing w:line="280" w:lineRule="atLeast"/>
        <w:jc w:val="both"/>
        <w:rPr>
          <w:rFonts w:ascii="Times New Roman" w:hAnsi="Times New Roman"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854BF1" w:rsidRPr="009143B9" w:rsidTr="00054654">
        <w:tc>
          <w:tcPr>
            <w:tcW w:w="4248" w:type="dxa"/>
            <w:vAlign w:val="center"/>
          </w:tcPr>
          <w:p w:rsidR="00854BF1" w:rsidRPr="009143B9" w:rsidRDefault="00854BF1" w:rsidP="00854BF1">
            <w:pPr>
              <w:spacing w:line="280" w:lineRule="atLeast"/>
              <w:rPr>
                <w:rFonts w:ascii="Times New Roman" w:hAnsi="Times New Roman" w:cs="Times New Roman"/>
                <w:sz w:val="20"/>
                <w:szCs w:val="20"/>
              </w:rPr>
            </w:pPr>
            <w:r w:rsidRPr="009143B9">
              <w:rPr>
                <w:rFonts w:ascii="Times New Roman" w:hAnsi="Times New Roman" w:cs="Times New Roman"/>
                <w:sz w:val="20"/>
                <w:szCs w:val="20"/>
              </w:rPr>
              <w:t>Název veřejné zakázky:</w:t>
            </w:r>
          </w:p>
        </w:tc>
        <w:tc>
          <w:tcPr>
            <w:tcW w:w="5040" w:type="dxa"/>
            <w:vAlign w:val="center"/>
          </w:tcPr>
          <w:p w:rsidR="00854BF1" w:rsidRPr="00EE1538" w:rsidRDefault="00EE1538" w:rsidP="009664C1">
            <w:pPr>
              <w:spacing w:line="280" w:lineRule="atLeast"/>
              <w:rPr>
                <w:rFonts w:ascii="Times New Roman" w:hAnsi="Times New Roman" w:cs="Times New Roman"/>
                <w:b/>
                <w:sz w:val="20"/>
                <w:szCs w:val="20"/>
              </w:rPr>
            </w:pPr>
            <w:r>
              <w:rPr>
                <w:rFonts w:ascii="Times New Roman" w:hAnsi="Times New Roman" w:cs="Times New Roman"/>
                <w:b/>
                <w:sz w:val="20"/>
                <w:szCs w:val="20"/>
              </w:rPr>
              <w:t>P–</w:t>
            </w:r>
            <w:r w:rsidR="00670588" w:rsidRPr="00EE1538">
              <w:rPr>
                <w:rFonts w:ascii="Times New Roman" w:hAnsi="Times New Roman" w:cs="Times New Roman"/>
                <w:b/>
                <w:sz w:val="20"/>
                <w:szCs w:val="20"/>
              </w:rPr>
              <w:t xml:space="preserve">Pankrác </w:t>
            </w:r>
            <w:r>
              <w:rPr>
                <w:rFonts w:ascii="Times New Roman" w:hAnsi="Times New Roman" w:cs="Times New Roman"/>
                <w:b/>
                <w:sz w:val="20"/>
                <w:szCs w:val="20"/>
              </w:rPr>
              <w:t>–</w:t>
            </w:r>
            <w:r w:rsidR="00670588" w:rsidRPr="00EE1538">
              <w:rPr>
                <w:rFonts w:ascii="Times New Roman" w:hAnsi="Times New Roman" w:cs="Times New Roman"/>
                <w:b/>
                <w:sz w:val="20"/>
                <w:szCs w:val="20"/>
              </w:rPr>
              <w:t xml:space="preserve"> </w:t>
            </w:r>
            <w:r w:rsidR="00FE2F55">
              <w:rPr>
                <w:rFonts w:ascii="Times New Roman" w:hAnsi="Times New Roman" w:cs="Times New Roman"/>
                <w:b/>
                <w:sz w:val="20"/>
                <w:szCs w:val="20"/>
              </w:rPr>
              <w:t xml:space="preserve">výměna </w:t>
            </w:r>
            <w:r w:rsidR="003E79C1">
              <w:rPr>
                <w:rFonts w:ascii="Times New Roman" w:hAnsi="Times New Roman" w:cs="Times New Roman"/>
                <w:b/>
                <w:sz w:val="20"/>
                <w:szCs w:val="20"/>
              </w:rPr>
              <w:t xml:space="preserve">vnitřních </w:t>
            </w:r>
            <w:r w:rsidR="00FE2F55">
              <w:rPr>
                <w:rFonts w:ascii="Times New Roman" w:hAnsi="Times New Roman" w:cs="Times New Roman"/>
                <w:b/>
                <w:sz w:val="20"/>
                <w:szCs w:val="20"/>
              </w:rPr>
              <w:t>rozvodů vody</w:t>
            </w:r>
          </w:p>
        </w:tc>
      </w:tr>
    </w:tbl>
    <w:p w:rsidR="00854BF1" w:rsidRPr="009143B9" w:rsidRDefault="00854BF1" w:rsidP="00854BF1">
      <w:pPr>
        <w:spacing w:line="280" w:lineRule="atLeast"/>
        <w:jc w:val="both"/>
        <w:rPr>
          <w:rFonts w:ascii="Times New Roman" w:hAnsi="Times New Roman" w:cs="Times New Roman"/>
          <w:sz w:val="20"/>
          <w:szCs w:val="20"/>
        </w:rPr>
      </w:pPr>
    </w:p>
    <w:p w:rsidR="00854BF1" w:rsidRPr="009143B9" w:rsidRDefault="00854BF1"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jc w:val="both"/>
        <w:rPr>
          <w:rFonts w:ascii="Times New Roman" w:hAnsi="Times New Roman" w:cs="Times New Roman"/>
          <w:b/>
          <w:caps/>
          <w:sz w:val="20"/>
          <w:szCs w:val="20"/>
        </w:rPr>
      </w:pPr>
      <w:r w:rsidRPr="009143B9">
        <w:rPr>
          <w:rFonts w:ascii="Times New Roman" w:hAnsi="Times New Roman" w:cs="Times New Roman"/>
          <w:b/>
          <w:caps/>
          <w:sz w:val="20"/>
          <w:szCs w:val="20"/>
        </w:rPr>
        <w:t>Identifikační údaje zadavatele</w:t>
      </w:r>
    </w:p>
    <w:p w:rsidR="00854BF1" w:rsidRPr="009143B9" w:rsidRDefault="00854BF1" w:rsidP="00854BF1">
      <w:pPr>
        <w:spacing w:line="280" w:lineRule="atLeast"/>
        <w:jc w:val="both"/>
        <w:rPr>
          <w:rFonts w:ascii="Times New Roman" w:hAnsi="Times New Roman"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854BF1" w:rsidRPr="009143B9" w:rsidTr="00054654">
        <w:tc>
          <w:tcPr>
            <w:tcW w:w="4248" w:type="dxa"/>
          </w:tcPr>
          <w:p w:rsidR="00854BF1" w:rsidRPr="009143B9" w:rsidRDefault="00854BF1" w:rsidP="00854BF1">
            <w:pPr>
              <w:spacing w:line="280" w:lineRule="atLeast"/>
              <w:rPr>
                <w:rFonts w:ascii="Times New Roman" w:hAnsi="Times New Roman" w:cs="Times New Roman"/>
                <w:sz w:val="20"/>
                <w:szCs w:val="20"/>
              </w:rPr>
            </w:pPr>
            <w:r w:rsidRPr="009143B9">
              <w:rPr>
                <w:rFonts w:ascii="Times New Roman" w:hAnsi="Times New Roman" w:cs="Times New Roman"/>
                <w:sz w:val="20"/>
                <w:szCs w:val="20"/>
              </w:rPr>
              <w:t>Obchodní firma nebo název / obchodní firma nebo jméno a příjmení:</w:t>
            </w:r>
          </w:p>
        </w:tc>
        <w:tc>
          <w:tcPr>
            <w:tcW w:w="5040" w:type="dxa"/>
            <w:vAlign w:val="center"/>
          </w:tcPr>
          <w:p w:rsidR="00854BF1" w:rsidRDefault="0029078D" w:rsidP="00054654">
            <w:pPr>
              <w:spacing w:line="280" w:lineRule="atLeast"/>
              <w:rPr>
                <w:rFonts w:ascii="Times New Roman" w:hAnsi="Times New Roman" w:cs="Times New Roman"/>
                <w:b/>
                <w:sz w:val="20"/>
                <w:szCs w:val="20"/>
              </w:rPr>
            </w:pPr>
            <w:r w:rsidRPr="009143B9">
              <w:rPr>
                <w:rFonts w:ascii="Times New Roman" w:hAnsi="Times New Roman" w:cs="Times New Roman"/>
                <w:b/>
                <w:sz w:val="20"/>
                <w:szCs w:val="20"/>
              </w:rPr>
              <w:t>Česká republika, Vězeňská služba České republiky</w:t>
            </w:r>
          </w:p>
          <w:p w:rsidR="00670588" w:rsidRPr="009143B9" w:rsidRDefault="00670588" w:rsidP="00054654">
            <w:pPr>
              <w:spacing w:line="280" w:lineRule="atLeast"/>
              <w:rPr>
                <w:rFonts w:ascii="Times New Roman" w:hAnsi="Times New Roman" w:cs="Times New Roman"/>
                <w:b/>
                <w:sz w:val="20"/>
                <w:szCs w:val="20"/>
              </w:rPr>
            </w:pPr>
            <w:r>
              <w:rPr>
                <w:rFonts w:ascii="Times New Roman" w:hAnsi="Times New Roman" w:cs="Times New Roman"/>
                <w:b/>
                <w:sz w:val="20"/>
                <w:szCs w:val="20"/>
              </w:rPr>
              <w:t>Vazební věznice Praha - Pankrác</w:t>
            </w:r>
          </w:p>
        </w:tc>
      </w:tr>
      <w:tr w:rsidR="00854BF1" w:rsidRPr="009143B9" w:rsidTr="00054654">
        <w:tc>
          <w:tcPr>
            <w:tcW w:w="4248" w:type="dxa"/>
          </w:tcPr>
          <w:p w:rsidR="00854BF1" w:rsidRPr="009143B9" w:rsidRDefault="00854BF1" w:rsidP="00854BF1">
            <w:pPr>
              <w:spacing w:line="280" w:lineRule="atLeast"/>
              <w:rPr>
                <w:rFonts w:ascii="Times New Roman" w:hAnsi="Times New Roman" w:cs="Times New Roman"/>
                <w:sz w:val="20"/>
                <w:szCs w:val="20"/>
              </w:rPr>
            </w:pPr>
            <w:r w:rsidRPr="009143B9">
              <w:rPr>
                <w:rFonts w:ascii="Times New Roman" w:hAnsi="Times New Roman" w:cs="Times New Roman"/>
                <w:sz w:val="20"/>
                <w:szCs w:val="20"/>
              </w:rPr>
              <w:t>Sídlo / místo podnikání / místo trvalého pobytu (příp. doručovací adresa):</w:t>
            </w:r>
          </w:p>
        </w:tc>
        <w:tc>
          <w:tcPr>
            <w:tcW w:w="5040" w:type="dxa"/>
            <w:vAlign w:val="center"/>
          </w:tcPr>
          <w:p w:rsidR="00854BF1" w:rsidRPr="009143B9" w:rsidRDefault="0029078D" w:rsidP="00670588">
            <w:pPr>
              <w:spacing w:line="280" w:lineRule="atLeast"/>
              <w:rPr>
                <w:rFonts w:ascii="Times New Roman" w:hAnsi="Times New Roman" w:cs="Times New Roman"/>
                <w:sz w:val="20"/>
                <w:szCs w:val="20"/>
              </w:rPr>
            </w:pPr>
            <w:r w:rsidRPr="009143B9">
              <w:rPr>
                <w:rFonts w:ascii="Times New Roman" w:hAnsi="Times New Roman" w:cs="Times New Roman"/>
                <w:sz w:val="20"/>
                <w:szCs w:val="20"/>
              </w:rPr>
              <w:t xml:space="preserve">Soudní </w:t>
            </w:r>
            <w:r w:rsidR="00670588">
              <w:rPr>
                <w:rFonts w:ascii="Times New Roman" w:hAnsi="Times New Roman" w:cs="Times New Roman"/>
                <w:sz w:val="20"/>
                <w:szCs w:val="20"/>
              </w:rPr>
              <w:t>988</w:t>
            </w:r>
            <w:r w:rsidRPr="009143B9">
              <w:rPr>
                <w:rFonts w:ascii="Times New Roman" w:hAnsi="Times New Roman" w:cs="Times New Roman"/>
                <w:sz w:val="20"/>
                <w:szCs w:val="20"/>
              </w:rPr>
              <w:t xml:space="preserve">/1, 140 </w:t>
            </w:r>
            <w:r w:rsidR="00670588">
              <w:rPr>
                <w:rFonts w:ascii="Times New Roman" w:hAnsi="Times New Roman" w:cs="Times New Roman"/>
                <w:sz w:val="20"/>
                <w:szCs w:val="20"/>
              </w:rPr>
              <w:t>5</w:t>
            </w:r>
            <w:r w:rsidRPr="009143B9">
              <w:rPr>
                <w:rFonts w:ascii="Times New Roman" w:hAnsi="Times New Roman" w:cs="Times New Roman"/>
                <w:sz w:val="20"/>
                <w:szCs w:val="20"/>
              </w:rPr>
              <w:t>7 Praha 4</w:t>
            </w:r>
          </w:p>
        </w:tc>
      </w:tr>
      <w:tr w:rsidR="00854BF1" w:rsidRPr="009143B9" w:rsidTr="00054654">
        <w:tc>
          <w:tcPr>
            <w:tcW w:w="4248" w:type="dxa"/>
            <w:vAlign w:val="center"/>
          </w:tcPr>
          <w:p w:rsidR="00854BF1" w:rsidRPr="009143B9" w:rsidRDefault="00854BF1" w:rsidP="00854BF1">
            <w:pPr>
              <w:spacing w:line="280" w:lineRule="atLeast"/>
              <w:rPr>
                <w:rFonts w:ascii="Times New Roman" w:hAnsi="Times New Roman" w:cs="Times New Roman"/>
                <w:sz w:val="20"/>
                <w:szCs w:val="20"/>
              </w:rPr>
            </w:pPr>
            <w:r w:rsidRPr="009143B9">
              <w:rPr>
                <w:rFonts w:ascii="Times New Roman" w:hAnsi="Times New Roman" w:cs="Times New Roman"/>
                <w:sz w:val="20"/>
                <w:szCs w:val="20"/>
              </w:rPr>
              <w:t>IČ</w:t>
            </w:r>
            <w:r w:rsidR="001069E4" w:rsidRPr="009143B9">
              <w:rPr>
                <w:rFonts w:ascii="Times New Roman" w:hAnsi="Times New Roman" w:cs="Times New Roman"/>
                <w:sz w:val="20"/>
                <w:szCs w:val="20"/>
              </w:rPr>
              <w:t>O</w:t>
            </w:r>
            <w:r w:rsidRPr="009143B9">
              <w:rPr>
                <w:rFonts w:ascii="Times New Roman" w:hAnsi="Times New Roman" w:cs="Times New Roman"/>
                <w:sz w:val="20"/>
                <w:szCs w:val="20"/>
              </w:rPr>
              <w:t>:</w:t>
            </w:r>
          </w:p>
        </w:tc>
        <w:tc>
          <w:tcPr>
            <w:tcW w:w="5040" w:type="dxa"/>
            <w:vAlign w:val="center"/>
          </w:tcPr>
          <w:p w:rsidR="00854BF1" w:rsidRPr="009143B9" w:rsidRDefault="0029078D" w:rsidP="00054654">
            <w:pPr>
              <w:spacing w:line="280" w:lineRule="atLeast"/>
              <w:rPr>
                <w:rFonts w:ascii="Times New Roman" w:hAnsi="Times New Roman" w:cs="Times New Roman"/>
                <w:sz w:val="20"/>
                <w:szCs w:val="20"/>
              </w:rPr>
            </w:pPr>
            <w:r w:rsidRPr="009143B9">
              <w:rPr>
                <w:rFonts w:ascii="Times New Roman" w:hAnsi="Times New Roman" w:cs="Times New Roman"/>
                <w:sz w:val="20"/>
                <w:szCs w:val="20"/>
              </w:rPr>
              <w:t>00212423</w:t>
            </w:r>
          </w:p>
        </w:tc>
      </w:tr>
      <w:tr w:rsidR="00B85A0D" w:rsidRPr="009143B9" w:rsidTr="00054654">
        <w:tc>
          <w:tcPr>
            <w:tcW w:w="4248" w:type="dxa"/>
            <w:vAlign w:val="center"/>
          </w:tcPr>
          <w:p w:rsidR="00B85A0D" w:rsidRPr="009143B9" w:rsidRDefault="00B85A0D" w:rsidP="00891DF8">
            <w:pPr>
              <w:spacing w:line="280" w:lineRule="atLeast"/>
              <w:rPr>
                <w:rFonts w:ascii="Times New Roman" w:hAnsi="Times New Roman" w:cs="Times New Roman"/>
                <w:sz w:val="20"/>
                <w:szCs w:val="20"/>
              </w:rPr>
            </w:pPr>
            <w:r w:rsidRPr="009143B9">
              <w:rPr>
                <w:rFonts w:ascii="Times New Roman" w:hAnsi="Times New Roman" w:cs="Times New Roman"/>
                <w:sz w:val="20"/>
                <w:szCs w:val="20"/>
              </w:rPr>
              <w:lastRenderedPageBreak/>
              <w:t>Osoba zastupující zadavatele:</w:t>
            </w:r>
          </w:p>
        </w:tc>
        <w:tc>
          <w:tcPr>
            <w:tcW w:w="5040" w:type="dxa"/>
            <w:vAlign w:val="center"/>
          </w:tcPr>
          <w:p w:rsidR="00B85A0D" w:rsidRPr="009143B9" w:rsidRDefault="00670588" w:rsidP="00891DF8">
            <w:pPr>
              <w:spacing w:line="280" w:lineRule="atLeast"/>
              <w:rPr>
                <w:rFonts w:ascii="Times New Roman" w:hAnsi="Times New Roman" w:cs="Times New Roman"/>
                <w:sz w:val="20"/>
                <w:szCs w:val="20"/>
              </w:rPr>
            </w:pPr>
            <w:r>
              <w:rPr>
                <w:rFonts w:ascii="Times New Roman" w:hAnsi="Times New Roman" w:cs="Times New Roman"/>
                <w:sz w:val="20"/>
                <w:szCs w:val="20"/>
              </w:rPr>
              <w:t>Ředitel Vazební věznice Praha - Pankrác</w:t>
            </w:r>
          </w:p>
          <w:p w:rsidR="00670588" w:rsidRDefault="00670588" w:rsidP="00891DF8">
            <w:pPr>
              <w:spacing w:line="280" w:lineRule="atLeast"/>
              <w:rPr>
                <w:rFonts w:ascii="Times New Roman" w:hAnsi="Times New Roman" w:cs="Times New Roman"/>
                <w:sz w:val="20"/>
                <w:szCs w:val="20"/>
              </w:rPr>
            </w:pPr>
            <w:r>
              <w:rPr>
                <w:rFonts w:ascii="Times New Roman" w:hAnsi="Times New Roman" w:cs="Times New Roman"/>
                <w:sz w:val="20"/>
                <w:szCs w:val="20"/>
              </w:rPr>
              <w:t>Vrchní rada</w:t>
            </w:r>
          </w:p>
          <w:p w:rsidR="00B85A0D" w:rsidRPr="009143B9" w:rsidRDefault="00670588" w:rsidP="00670588">
            <w:pPr>
              <w:spacing w:line="280" w:lineRule="atLeast"/>
              <w:rPr>
                <w:rFonts w:ascii="Times New Roman" w:hAnsi="Times New Roman" w:cs="Times New Roman"/>
                <w:sz w:val="20"/>
                <w:szCs w:val="20"/>
              </w:rPr>
            </w:pPr>
            <w:r>
              <w:rPr>
                <w:rFonts w:ascii="Times New Roman" w:hAnsi="Times New Roman" w:cs="Times New Roman"/>
                <w:sz w:val="20"/>
                <w:szCs w:val="20"/>
              </w:rPr>
              <w:t>plk. Mgr.</w:t>
            </w:r>
            <w:r w:rsidR="00FE2F55">
              <w:rPr>
                <w:rFonts w:ascii="Times New Roman" w:hAnsi="Times New Roman" w:cs="Times New Roman"/>
                <w:sz w:val="20"/>
                <w:szCs w:val="20"/>
              </w:rPr>
              <w:t xml:space="preserve"> Bc.</w:t>
            </w:r>
            <w:r>
              <w:rPr>
                <w:rFonts w:ascii="Times New Roman" w:hAnsi="Times New Roman" w:cs="Times New Roman"/>
                <w:sz w:val="20"/>
                <w:szCs w:val="20"/>
              </w:rPr>
              <w:t xml:space="preserve"> Pavel </w:t>
            </w:r>
            <w:r w:rsidR="00FE2F55">
              <w:rPr>
                <w:rFonts w:ascii="Times New Roman" w:hAnsi="Times New Roman" w:cs="Times New Roman"/>
                <w:sz w:val="20"/>
                <w:szCs w:val="20"/>
              </w:rPr>
              <w:t>Dresler</w:t>
            </w:r>
          </w:p>
        </w:tc>
      </w:tr>
      <w:tr w:rsidR="002E5028" w:rsidRPr="009143B9" w:rsidTr="002E5028">
        <w:tc>
          <w:tcPr>
            <w:tcW w:w="4248" w:type="dxa"/>
            <w:vAlign w:val="center"/>
          </w:tcPr>
          <w:p w:rsidR="002E5028" w:rsidRPr="009143B9" w:rsidRDefault="002E5028" w:rsidP="00330E0D">
            <w:pPr>
              <w:spacing w:line="280" w:lineRule="atLeast"/>
              <w:rPr>
                <w:rFonts w:ascii="Times New Roman" w:hAnsi="Times New Roman" w:cs="Times New Roman"/>
                <w:sz w:val="20"/>
                <w:szCs w:val="20"/>
              </w:rPr>
            </w:pPr>
            <w:r w:rsidRPr="009143B9">
              <w:rPr>
                <w:rFonts w:ascii="Times New Roman" w:hAnsi="Times New Roman" w:cs="Times New Roman"/>
                <w:sz w:val="20"/>
                <w:szCs w:val="20"/>
              </w:rPr>
              <w:t>Kontaktní osoba:</w:t>
            </w:r>
          </w:p>
        </w:tc>
        <w:tc>
          <w:tcPr>
            <w:tcW w:w="5040" w:type="dxa"/>
            <w:vAlign w:val="center"/>
          </w:tcPr>
          <w:p w:rsidR="002E5028" w:rsidRPr="00EE1538" w:rsidRDefault="00936AF4" w:rsidP="00330E0D">
            <w:pPr>
              <w:spacing w:line="280" w:lineRule="atLeast"/>
              <w:rPr>
                <w:rFonts w:ascii="Times New Roman" w:hAnsi="Times New Roman" w:cs="Times New Roman"/>
                <w:sz w:val="20"/>
                <w:szCs w:val="20"/>
              </w:rPr>
            </w:pPr>
            <w:r>
              <w:rPr>
                <w:rFonts w:ascii="Times New Roman" w:hAnsi="Times New Roman" w:cs="Times New Roman"/>
                <w:sz w:val="20"/>
                <w:szCs w:val="20"/>
              </w:rPr>
              <w:t>Čeněk Viesner</w:t>
            </w:r>
          </w:p>
        </w:tc>
      </w:tr>
      <w:tr w:rsidR="002E5028" w:rsidRPr="009143B9" w:rsidTr="002E5028">
        <w:tc>
          <w:tcPr>
            <w:tcW w:w="4248" w:type="dxa"/>
            <w:vAlign w:val="center"/>
          </w:tcPr>
          <w:p w:rsidR="002E5028" w:rsidRPr="009143B9" w:rsidRDefault="002E5028" w:rsidP="00330E0D">
            <w:pPr>
              <w:spacing w:line="280" w:lineRule="atLeast"/>
              <w:rPr>
                <w:rFonts w:ascii="Times New Roman" w:hAnsi="Times New Roman" w:cs="Times New Roman"/>
                <w:sz w:val="20"/>
                <w:szCs w:val="20"/>
              </w:rPr>
            </w:pPr>
            <w:r w:rsidRPr="009143B9">
              <w:rPr>
                <w:rFonts w:ascii="Times New Roman" w:hAnsi="Times New Roman" w:cs="Times New Roman"/>
                <w:sz w:val="20"/>
                <w:szCs w:val="20"/>
              </w:rPr>
              <w:t>Telefon, fax, e-mail:</w:t>
            </w:r>
          </w:p>
        </w:tc>
        <w:tc>
          <w:tcPr>
            <w:tcW w:w="5040" w:type="dxa"/>
            <w:vAlign w:val="center"/>
          </w:tcPr>
          <w:p w:rsidR="00EE1538" w:rsidRPr="00EE1538" w:rsidRDefault="00936AF4" w:rsidP="00936AF4">
            <w:pPr>
              <w:spacing w:line="280" w:lineRule="atLeast"/>
              <w:rPr>
                <w:rFonts w:ascii="Times New Roman" w:hAnsi="Times New Roman" w:cs="Times New Roman"/>
                <w:sz w:val="20"/>
                <w:szCs w:val="20"/>
              </w:rPr>
            </w:pPr>
            <w:r>
              <w:rPr>
                <w:rFonts w:ascii="Times New Roman" w:hAnsi="Times New Roman" w:cs="Times New Roman"/>
                <w:sz w:val="20"/>
                <w:szCs w:val="20"/>
              </w:rPr>
              <w:t>261 033 901</w:t>
            </w:r>
            <w:r w:rsidR="00EE1538">
              <w:rPr>
                <w:rFonts w:ascii="Times New Roman" w:hAnsi="Times New Roman" w:cs="Times New Roman"/>
                <w:sz w:val="20"/>
                <w:szCs w:val="20"/>
              </w:rPr>
              <w:t xml:space="preserve">, </w:t>
            </w:r>
            <w:hyperlink r:id="rId10" w:history="1">
              <w:r w:rsidRPr="009D21DD">
                <w:rPr>
                  <w:rStyle w:val="Hypertextovodkaz"/>
                  <w:rFonts w:ascii="Times New Roman" w:hAnsi="Times New Roman"/>
                  <w:sz w:val="20"/>
                  <w:szCs w:val="20"/>
                </w:rPr>
                <w:t>cviesner@vez.pan.justice.cz</w:t>
              </w:r>
            </w:hyperlink>
          </w:p>
        </w:tc>
      </w:tr>
    </w:tbl>
    <w:p w:rsidR="005D29FE" w:rsidRPr="009143B9" w:rsidRDefault="005D29FE" w:rsidP="00854BF1">
      <w:pPr>
        <w:spacing w:line="280" w:lineRule="atLeast"/>
        <w:jc w:val="both"/>
        <w:rPr>
          <w:rFonts w:ascii="Times New Roman" w:hAnsi="Times New Roman" w:cs="Times New Roman"/>
          <w:sz w:val="20"/>
          <w:szCs w:val="20"/>
        </w:rPr>
      </w:pPr>
    </w:p>
    <w:p w:rsidR="00854BF1" w:rsidRPr="009143B9" w:rsidRDefault="00854BF1" w:rsidP="00854BF1">
      <w:pPr>
        <w:spacing w:line="280" w:lineRule="atLeast"/>
        <w:jc w:val="both"/>
        <w:rPr>
          <w:rFonts w:ascii="Times New Roman" w:hAnsi="Times New Roman" w:cs="Times New Roman"/>
          <w:sz w:val="20"/>
          <w:szCs w:val="20"/>
        </w:rPr>
      </w:pPr>
    </w:p>
    <w:p w:rsidR="00FF407C" w:rsidRPr="009143B9" w:rsidRDefault="00FF407C"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 xml:space="preserve">ÚDAJE O PŘÍSTUPU K ZADÁVACÍ DOKUMNETACI </w:t>
      </w:r>
    </w:p>
    <w:p w:rsidR="00FF407C" w:rsidRPr="009143B9" w:rsidRDefault="00FF407C" w:rsidP="00FF407C">
      <w:pPr>
        <w:spacing w:line="280" w:lineRule="atLeast"/>
        <w:rPr>
          <w:rFonts w:ascii="Times New Roman" w:hAnsi="Times New Roman" w:cs="Times New Roman"/>
          <w:b/>
          <w:bCs/>
          <w:sz w:val="20"/>
          <w:szCs w:val="20"/>
          <w:u w:val="single"/>
        </w:rPr>
      </w:pPr>
    </w:p>
    <w:p w:rsidR="00CA7D2C" w:rsidRPr="009143B9" w:rsidRDefault="00FF407C" w:rsidP="00CA7D2C">
      <w:pPr>
        <w:spacing w:line="280" w:lineRule="atLeast"/>
        <w:jc w:val="both"/>
        <w:rPr>
          <w:rFonts w:ascii="Times New Roman" w:hAnsi="Times New Roman" w:cs="Times New Roman"/>
          <w:sz w:val="20"/>
          <w:szCs w:val="20"/>
        </w:rPr>
      </w:pPr>
      <w:r w:rsidRPr="009143B9">
        <w:rPr>
          <w:rFonts w:ascii="Times New Roman" w:hAnsi="Times New Roman" w:cs="Times New Roman"/>
          <w:color w:val="000000"/>
          <w:sz w:val="20"/>
          <w:szCs w:val="20"/>
        </w:rPr>
        <w:t>Zadávací dokumentace</w:t>
      </w:r>
      <w:r w:rsidR="008D62FF" w:rsidRPr="009143B9">
        <w:rPr>
          <w:rFonts w:ascii="Times New Roman" w:hAnsi="Times New Roman" w:cs="Times New Roman"/>
          <w:color w:val="000000"/>
          <w:sz w:val="20"/>
          <w:szCs w:val="20"/>
        </w:rPr>
        <w:t xml:space="preserve"> (</w:t>
      </w:r>
      <w:r w:rsidR="004B1104" w:rsidRPr="009143B9">
        <w:rPr>
          <w:rFonts w:ascii="Times New Roman" w:hAnsi="Times New Roman" w:cs="Times New Roman"/>
          <w:color w:val="000000"/>
          <w:sz w:val="20"/>
          <w:szCs w:val="20"/>
        </w:rPr>
        <w:t>dále také ZD)</w:t>
      </w:r>
      <w:r w:rsidRPr="009143B9">
        <w:rPr>
          <w:rFonts w:ascii="Times New Roman" w:hAnsi="Times New Roman" w:cs="Times New Roman"/>
          <w:color w:val="000000"/>
          <w:sz w:val="20"/>
          <w:szCs w:val="20"/>
        </w:rPr>
        <w:t xml:space="preserve"> vč</w:t>
      </w:r>
      <w:r w:rsidR="00CA7D2C" w:rsidRPr="009143B9">
        <w:rPr>
          <w:rFonts w:ascii="Times New Roman" w:hAnsi="Times New Roman" w:cs="Times New Roman"/>
          <w:color w:val="000000"/>
          <w:sz w:val="20"/>
          <w:szCs w:val="20"/>
        </w:rPr>
        <w:t>etně</w:t>
      </w:r>
      <w:r w:rsidRPr="009143B9">
        <w:rPr>
          <w:rFonts w:ascii="Times New Roman" w:hAnsi="Times New Roman" w:cs="Times New Roman"/>
          <w:color w:val="000000"/>
          <w:sz w:val="20"/>
          <w:szCs w:val="20"/>
        </w:rPr>
        <w:t xml:space="preserve"> všech příloh je uveřejněna v souladu s § </w:t>
      </w:r>
      <w:r w:rsidR="00053C92" w:rsidRPr="009143B9">
        <w:rPr>
          <w:rFonts w:ascii="Times New Roman" w:hAnsi="Times New Roman" w:cs="Times New Roman"/>
          <w:color w:val="000000"/>
          <w:sz w:val="20"/>
          <w:szCs w:val="20"/>
        </w:rPr>
        <w:t>96, odst. 1</w:t>
      </w:r>
      <w:r w:rsidRPr="009143B9">
        <w:rPr>
          <w:rFonts w:ascii="Times New Roman" w:hAnsi="Times New Roman" w:cs="Times New Roman"/>
          <w:color w:val="000000"/>
          <w:sz w:val="20"/>
          <w:szCs w:val="20"/>
        </w:rPr>
        <w:t xml:space="preserve"> zákona </w:t>
      </w:r>
      <w:r w:rsidRPr="009143B9">
        <w:rPr>
          <w:rFonts w:ascii="Times New Roman" w:hAnsi="Times New Roman" w:cs="Times New Roman"/>
          <w:sz w:val="20"/>
          <w:szCs w:val="20"/>
        </w:rPr>
        <w:t>na profilu zadavatele</w:t>
      </w:r>
      <w:r w:rsidR="00CA7D2C" w:rsidRPr="009143B9">
        <w:rPr>
          <w:rFonts w:ascii="Times New Roman" w:hAnsi="Times New Roman" w:cs="Times New Roman"/>
          <w:sz w:val="20"/>
          <w:szCs w:val="20"/>
        </w:rPr>
        <w:t xml:space="preserve"> prostřednictvím elektronického nástroje E-ZAK (https://ezak.vscr.cz). </w:t>
      </w:r>
    </w:p>
    <w:p w:rsidR="00386D78" w:rsidRPr="00386D78" w:rsidRDefault="00CA7D2C" w:rsidP="00386D78">
      <w:pPr>
        <w:spacing w:line="280" w:lineRule="atLeast"/>
        <w:jc w:val="both"/>
        <w:rPr>
          <w:sz w:val="20"/>
          <w:szCs w:val="20"/>
        </w:rPr>
      </w:pPr>
      <w:r w:rsidRPr="009143B9">
        <w:rPr>
          <w:rFonts w:ascii="Times New Roman" w:hAnsi="Times New Roman" w:cs="Times New Roman"/>
          <w:sz w:val="20"/>
          <w:szCs w:val="20"/>
        </w:rPr>
        <w:t>URL odkaz</w:t>
      </w:r>
      <w:r w:rsidRPr="009143B9">
        <w:rPr>
          <w:rFonts w:ascii="Times New Roman" w:hAnsi="Times New Roman" w:cs="Times New Roman"/>
          <w:sz w:val="24"/>
          <w:szCs w:val="24"/>
        </w:rPr>
        <w:t>:</w:t>
      </w:r>
      <w:r w:rsidRPr="009143B9">
        <w:rPr>
          <w:rFonts w:ascii="Times New Roman" w:hAnsi="Times New Roman" w:cs="Times New Roman"/>
          <w:sz w:val="20"/>
          <w:szCs w:val="20"/>
        </w:rPr>
        <w:t xml:space="preserve"> </w:t>
      </w:r>
    </w:p>
    <w:p w:rsidR="00FC2F89" w:rsidRDefault="00FC2F89" w:rsidP="006F77E8">
      <w:pPr>
        <w:spacing w:line="280" w:lineRule="atLeast"/>
        <w:jc w:val="center"/>
        <w:rPr>
          <w:rFonts w:ascii="Times New Roman" w:hAnsi="Times New Roman" w:cs="Times New Roman"/>
          <w:b/>
          <w:caps/>
          <w:spacing w:val="10"/>
          <w:sz w:val="20"/>
          <w:szCs w:val="20"/>
        </w:rPr>
      </w:pPr>
    </w:p>
    <w:p w:rsidR="00EA32BE" w:rsidRPr="009143B9" w:rsidRDefault="00EA32BE" w:rsidP="006F77E8">
      <w:pPr>
        <w:spacing w:line="280" w:lineRule="atLeast"/>
        <w:jc w:val="center"/>
        <w:rPr>
          <w:rFonts w:ascii="Times New Roman" w:hAnsi="Times New Roman" w:cs="Times New Roman"/>
          <w:b/>
          <w:caps/>
          <w:spacing w:val="10"/>
          <w:sz w:val="20"/>
          <w:szCs w:val="20"/>
        </w:rPr>
      </w:pPr>
    </w:p>
    <w:p w:rsidR="00F16A61" w:rsidRPr="009143B9" w:rsidRDefault="00F16A61"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KLASIFIKACE PŘEDMĚTU VEŘEJNÉ ZAKÁZKY</w:t>
      </w:r>
    </w:p>
    <w:p w:rsidR="00F16A61" w:rsidRPr="009143B9" w:rsidRDefault="00F16A61" w:rsidP="00F16A61">
      <w:pPr>
        <w:spacing w:line="280" w:lineRule="atLeast"/>
        <w:jc w:val="both"/>
        <w:rPr>
          <w:rFonts w:ascii="Times New Roman" w:hAnsi="Times New Roman" w:cs="Times New Roman"/>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2250"/>
        <w:gridCol w:w="2250"/>
        <w:gridCol w:w="2250"/>
        <w:gridCol w:w="2250"/>
      </w:tblGrid>
      <w:tr w:rsidR="00F16A61" w:rsidRPr="009143B9" w:rsidTr="00F16A61">
        <w:tc>
          <w:tcPr>
            <w:tcW w:w="9000" w:type="dxa"/>
            <w:gridSpan w:val="4"/>
            <w:tcBorders>
              <w:top w:val="single" w:sz="6" w:space="0" w:color="auto"/>
              <w:left w:val="single" w:sz="6" w:space="0" w:color="auto"/>
              <w:bottom w:val="single" w:sz="6" w:space="0" w:color="auto"/>
              <w:right w:val="single" w:sz="6" w:space="0" w:color="auto"/>
            </w:tcBorders>
          </w:tcPr>
          <w:p w:rsidR="00F16A61" w:rsidRPr="009143B9" w:rsidRDefault="00F16A61" w:rsidP="00F16A61">
            <w:pPr>
              <w:autoSpaceDE w:val="0"/>
              <w:autoSpaceDN w:val="0"/>
              <w:adjustRightInd w:val="0"/>
              <w:rPr>
                <w:rFonts w:ascii="Times New Roman" w:hAnsi="Times New Roman" w:cs="Times New Roman"/>
                <w:sz w:val="20"/>
                <w:szCs w:val="20"/>
              </w:rPr>
            </w:pPr>
            <w:r w:rsidRPr="009143B9">
              <w:rPr>
                <w:rFonts w:ascii="Times New Roman" w:hAnsi="Times New Roman" w:cs="Times New Roman"/>
                <w:b/>
                <w:sz w:val="20"/>
                <w:szCs w:val="20"/>
              </w:rPr>
              <w:t>S</w:t>
            </w:r>
            <w:r w:rsidR="00F863FD">
              <w:rPr>
                <w:rFonts w:ascii="Times New Roman" w:hAnsi="Times New Roman" w:cs="Times New Roman"/>
                <w:b/>
                <w:sz w:val="20"/>
                <w:szCs w:val="20"/>
              </w:rPr>
              <w:t>tavební práce</w:t>
            </w:r>
          </w:p>
        </w:tc>
      </w:tr>
      <w:tr w:rsidR="00F16A61" w:rsidRPr="009143B9" w:rsidTr="00F16A61">
        <w:tc>
          <w:tcPr>
            <w:tcW w:w="2250" w:type="dxa"/>
            <w:tcBorders>
              <w:top w:val="single" w:sz="6" w:space="0" w:color="auto"/>
              <w:left w:val="single" w:sz="6" w:space="0" w:color="auto"/>
              <w:bottom w:val="single" w:sz="6" w:space="0" w:color="auto"/>
              <w:right w:val="single" w:sz="6" w:space="0" w:color="auto"/>
            </w:tcBorders>
          </w:tcPr>
          <w:p w:rsidR="00F16A61" w:rsidRPr="009143B9" w:rsidRDefault="00F16A61" w:rsidP="00F16A61">
            <w:pPr>
              <w:autoSpaceDE w:val="0"/>
              <w:autoSpaceDN w:val="0"/>
              <w:adjustRightInd w:val="0"/>
              <w:rPr>
                <w:rFonts w:ascii="Times New Roman" w:hAnsi="Times New Roman" w:cs="Times New Roman"/>
                <w:sz w:val="20"/>
                <w:szCs w:val="20"/>
              </w:rPr>
            </w:pPr>
            <w:r w:rsidRPr="009143B9">
              <w:rPr>
                <w:rFonts w:ascii="Times New Roman" w:hAnsi="Times New Roman" w:cs="Times New Roman"/>
                <w:b/>
                <w:sz w:val="20"/>
                <w:szCs w:val="20"/>
              </w:rPr>
              <w:t>Název</w:t>
            </w:r>
          </w:p>
        </w:tc>
        <w:tc>
          <w:tcPr>
            <w:tcW w:w="2250" w:type="dxa"/>
            <w:tcBorders>
              <w:top w:val="single" w:sz="6" w:space="0" w:color="auto"/>
              <w:left w:val="single" w:sz="6" w:space="0" w:color="auto"/>
              <w:bottom w:val="single" w:sz="6" w:space="0" w:color="auto"/>
              <w:right w:val="single" w:sz="6" w:space="0" w:color="auto"/>
            </w:tcBorders>
          </w:tcPr>
          <w:p w:rsidR="00F16A61" w:rsidRPr="009143B9" w:rsidRDefault="00F16A61" w:rsidP="00F16A61">
            <w:pPr>
              <w:autoSpaceDE w:val="0"/>
              <w:autoSpaceDN w:val="0"/>
              <w:adjustRightInd w:val="0"/>
              <w:rPr>
                <w:rFonts w:ascii="Times New Roman" w:hAnsi="Times New Roman" w:cs="Times New Roman"/>
                <w:sz w:val="20"/>
                <w:szCs w:val="20"/>
              </w:rPr>
            </w:pPr>
            <w:r w:rsidRPr="009143B9">
              <w:rPr>
                <w:rFonts w:ascii="Times New Roman" w:hAnsi="Times New Roman" w:cs="Times New Roman"/>
                <w:b/>
                <w:sz w:val="20"/>
                <w:szCs w:val="20"/>
              </w:rPr>
              <w:t>CPV</w:t>
            </w:r>
          </w:p>
        </w:tc>
        <w:tc>
          <w:tcPr>
            <w:tcW w:w="2250" w:type="dxa"/>
            <w:tcBorders>
              <w:top w:val="single" w:sz="6" w:space="0" w:color="auto"/>
              <w:left w:val="single" w:sz="6" w:space="0" w:color="auto"/>
              <w:bottom w:val="single" w:sz="6" w:space="0" w:color="auto"/>
              <w:right w:val="single" w:sz="6" w:space="0" w:color="auto"/>
            </w:tcBorders>
          </w:tcPr>
          <w:p w:rsidR="00F16A61" w:rsidRPr="009143B9" w:rsidRDefault="00F16A61" w:rsidP="00F16A61">
            <w:pPr>
              <w:autoSpaceDE w:val="0"/>
              <w:autoSpaceDN w:val="0"/>
              <w:adjustRightInd w:val="0"/>
              <w:rPr>
                <w:rFonts w:ascii="Times New Roman" w:hAnsi="Times New Roman" w:cs="Times New Roman"/>
                <w:sz w:val="20"/>
                <w:szCs w:val="20"/>
              </w:rPr>
            </w:pPr>
            <w:r w:rsidRPr="009143B9">
              <w:rPr>
                <w:rFonts w:ascii="Times New Roman" w:hAnsi="Times New Roman" w:cs="Times New Roman"/>
                <w:b/>
                <w:sz w:val="20"/>
                <w:szCs w:val="20"/>
              </w:rPr>
              <w:t>Měrná jednotka</w:t>
            </w:r>
          </w:p>
        </w:tc>
        <w:tc>
          <w:tcPr>
            <w:tcW w:w="2250" w:type="dxa"/>
            <w:tcBorders>
              <w:top w:val="single" w:sz="6" w:space="0" w:color="auto"/>
              <w:left w:val="single" w:sz="6" w:space="0" w:color="auto"/>
              <w:bottom w:val="single" w:sz="6" w:space="0" w:color="auto"/>
              <w:right w:val="single" w:sz="6" w:space="0" w:color="auto"/>
            </w:tcBorders>
          </w:tcPr>
          <w:p w:rsidR="00F16A61" w:rsidRPr="009143B9" w:rsidRDefault="00F16A61" w:rsidP="00F16A61">
            <w:pPr>
              <w:autoSpaceDE w:val="0"/>
              <w:autoSpaceDN w:val="0"/>
              <w:adjustRightInd w:val="0"/>
              <w:rPr>
                <w:rFonts w:ascii="Times New Roman" w:hAnsi="Times New Roman" w:cs="Times New Roman"/>
                <w:sz w:val="20"/>
                <w:szCs w:val="20"/>
              </w:rPr>
            </w:pPr>
            <w:r w:rsidRPr="009143B9">
              <w:rPr>
                <w:rFonts w:ascii="Times New Roman" w:hAnsi="Times New Roman" w:cs="Times New Roman"/>
                <w:b/>
                <w:sz w:val="20"/>
                <w:szCs w:val="20"/>
              </w:rPr>
              <w:t>Množství</w:t>
            </w:r>
          </w:p>
        </w:tc>
      </w:tr>
      <w:tr w:rsidR="005753E1" w:rsidRPr="009143B9" w:rsidTr="00F16A61">
        <w:tc>
          <w:tcPr>
            <w:tcW w:w="2250" w:type="dxa"/>
            <w:tcBorders>
              <w:top w:val="single" w:sz="6" w:space="0" w:color="auto"/>
              <w:left w:val="single" w:sz="6" w:space="0" w:color="auto"/>
              <w:bottom w:val="single" w:sz="6" w:space="0" w:color="auto"/>
              <w:right w:val="single" w:sz="6" w:space="0" w:color="auto"/>
            </w:tcBorders>
          </w:tcPr>
          <w:p w:rsidR="005753E1" w:rsidRPr="00E107B6" w:rsidRDefault="003E79C1" w:rsidP="005753E1">
            <w:pPr>
              <w:rPr>
                <w:rFonts w:ascii="Times New Roman" w:hAnsi="Times New Roman" w:cs="Times New Roman"/>
                <w:sz w:val="20"/>
                <w:szCs w:val="20"/>
              </w:rPr>
            </w:pPr>
            <w:r>
              <w:rPr>
                <w:rFonts w:ascii="Times New Roman" w:hAnsi="Times New Roman" w:cs="Times New Roman"/>
                <w:sz w:val="20"/>
                <w:szCs w:val="20"/>
              </w:rPr>
              <w:t>Výměna rozvodů vody</w:t>
            </w:r>
          </w:p>
        </w:tc>
        <w:tc>
          <w:tcPr>
            <w:tcW w:w="2250" w:type="dxa"/>
            <w:tcBorders>
              <w:top w:val="single" w:sz="6" w:space="0" w:color="auto"/>
              <w:left w:val="single" w:sz="6" w:space="0" w:color="auto"/>
              <w:bottom w:val="single" w:sz="6" w:space="0" w:color="auto"/>
              <w:right w:val="single" w:sz="6" w:space="0" w:color="auto"/>
            </w:tcBorders>
          </w:tcPr>
          <w:p w:rsidR="005753E1" w:rsidRPr="00E107B6" w:rsidRDefault="00FE2F55" w:rsidP="00E107B6">
            <w:pPr>
              <w:rPr>
                <w:rFonts w:ascii="Times New Roman" w:hAnsi="Times New Roman" w:cs="Times New Roman"/>
                <w:sz w:val="20"/>
                <w:szCs w:val="20"/>
              </w:rPr>
            </w:pPr>
            <w:r>
              <w:t>4416</w:t>
            </w:r>
            <w:r w:rsidR="009B4DF7">
              <w:t>0000-</w:t>
            </w:r>
            <w:r>
              <w:t>9</w:t>
            </w:r>
          </w:p>
        </w:tc>
        <w:tc>
          <w:tcPr>
            <w:tcW w:w="2250" w:type="dxa"/>
            <w:tcBorders>
              <w:top w:val="single" w:sz="6" w:space="0" w:color="auto"/>
              <w:left w:val="single" w:sz="6" w:space="0" w:color="auto"/>
              <w:bottom w:val="single" w:sz="6" w:space="0" w:color="auto"/>
              <w:right w:val="single" w:sz="6" w:space="0" w:color="auto"/>
            </w:tcBorders>
          </w:tcPr>
          <w:p w:rsidR="005753E1" w:rsidRPr="009143B9" w:rsidRDefault="003E79C1" w:rsidP="005753E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m</w:t>
            </w:r>
          </w:p>
        </w:tc>
        <w:tc>
          <w:tcPr>
            <w:tcW w:w="2250" w:type="dxa"/>
            <w:tcBorders>
              <w:top w:val="single" w:sz="6" w:space="0" w:color="auto"/>
              <w:left w:val="single" w:sz="6" w:space="0" w:color="auto"/>
              <w:bottom w:val="single" w:sz="6" w:space="0" w:color="auto"/>
              <w:right w:val="single" w:sz="6" w:space="0" w:color="auto"/>
            </w:tcBorders>
          </w:tcPr>
          <w:p w:rsidR="005753E1" w:rsidRPr="009143B9" w:rsidRDefault="003E79C1" w:rsidP="005753E1">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518</w:t>
            </w:r>
          </w:p>
        </w:tc>
      </w:tr>
    </w:tbl>
    <w:p w:rsidR="00F16A61" w:rsidRPr="009143B9" w:rsidRDefault="00F16A61" w:rsidP="006F77E8">
      <w:pPr>
        <w:spacing w:line="280" w:lineRule="atLeast"/>
        <w:jc w:val="center"/>
        <w:rPr>
          <w:rFonts w:ascii="Times New Roman" w:hAnsi="Times New Roman" w:cs="Times New Roman"/>
          <w:b/>
          <w:caps/>
          <w:spacing w:val="10"/>
          <w:sz w:val="20"/>
          <w:szCs w:val="20"/>
        </w:rPr>
      </w:pPr>
    </w:p>
    <w:p w:rsidR="00F16A61" w:rsidRPr="009143B9" w:rsidRDefault="00F16A61" w:rsidP="006F77E8">
      <w:pPr>
        <w:spacing w:line="280" w:lineRule="atLeast"/>
        <w:jc w:val="center"/>
        <w:rPr>
          <w:rFonts w:ascii="Times New Roman" w:hAnsi="Times New Roman" w:cs="Times New Roman"/>
          <w:b/>
          <w:caps/>
          <w:spacing w:val="10"/>
          <w:sz w:val="20"/>
          <w:szCs w:val="20"/>
        </w:rPr>
      </w:pPr>
    </w:p>
    <w:p w:rsidR="00C31201" w:rsidRPr="009143B9" w:rsidRDefault="00C31201"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 xml:space="preserve">Vymezení předmětu veřejné zakázky </w:t>
      </w:r>
    </w:p>
    <w:p w:rsidR="00C31201" w:rsidRPr="009143B9" w:rsidRDefault="00C31201" w:rsidP="0048219A">
      <w:pPr>
        <w:widowControl w:val="0"/>
        <w:autoSpaceDE w:val="0"/>
        <w:autoSpaceDN w:val="0"/>
        <w:adjustRightInd w:val="0"/>
        <w:spacing w:line="280" w:lineRule="atLeast"/>
        <w:jc w:val="both"/>
        <w:rPr>
          <w:rFonts w:ascii="Times New Roman" w:hAnsi="Times New Roman" w:cs="Times New Roman"/>
          <w:bCs/>
          <w:sz w:val="20"/>
          <w:szCs w:val="20"/>
        </w:rPr>
      </w:pPr>
    </w:p>
    <w:p w:rsidR="00C31201" w:rsidRPr="009143B9" w:rsidRDefault="00C31201" w:rsidP="0048219A">
      <w:pPr>
        <w:widowControl w:val="0"/>
        <w:autoSpaceDE w:val="0"/>
        <w:autoSpaceDN w:val="0"/>
        <w:adjustRightInd w:val="0"/>
        <w:spacing w:line="280" w:lineRule="atLeast"/>
        <w:jc w:val="both"/>
        <w:rPr>
          <w:rFonts w:ascii="Times New Roman" w:hAnsi="Times New Roman" w:cs="Times New Roman"/>
          <w:b/>
          <w:bCs/>
          <w:sz w:val="20"/>
          <w:szCs w:val="20"/>
        </w:rPr>
      </w:pPr>
      <w:r w:rsidRPr="009143B9">
        <w:rPr>
          <w:rFonts w:ascii="Times New Roman" w:hAnsi="Times New Roman" w:cs="Times New Roman"/>
          <w:bCs/>
          <w:sz w:val="20"/>
          <w:szCs w:val="20"/>
        </w:rPr>
        <w:t>Druh veřejné zakázky:</w:t>
      </w:r>
      <w:r w:rsidRPr="009143B9">
        <w:rPr>
          <w:rFonts w:ascii="Times New Roman" w:hAnsi="Times New Roman" w:cs="Times New Roman"/>
          <w:b/>
          <w:bCs/>
          <w:sz w:val="20"/>
          <w:szCs w:val="20"/>
        </w:rPr>
        <w:t xml:space="preserve"> </w:t>
      </w:r>
      <w:r w:rsidRPr="009143B9">
        <w:rPr>
          <w:rFonts w:ascii="Times New Roman" w:hAnsi="Times New Roman" w:cs="Times New Roman"/>
          <w:b/>
          <w:bCs/>
          <w:sz w:val="20"/>
          <w:szCs w:val="20"/>
        </w:rPr>
        <w:tab/>
      </w:r>
      <w:r w:rsidRPr="009143B9">
        <w:rPr>
          <w:rFonts w:ascii="Times New Roman" w:hAnsi="Times New Roman" w:cs="Times New Roman"/>
          <w:bCs/>
          <w:sz w:val="20"/>
          <w:szCs w:val="20"/>
        </w:rPr>
        <w:t xml:space="preserve">veřejná zakázka na </w:t>
      </w:r>
      <w:r w:rsidR="00120B2A">
        <w:rPr>
          <w:rFonts w:ascii="Times New Roman" w:hAnsi="Times New Roman" w:cs="Times New Roman"/>
          <w:bCs/>
          <w:sz w:val="20"/>
          <w:szCs w:val="20"/>
        </w:rPr>
        <w:t>stavební práce</w:t>
      </w:r>
      <w:r w:rsidR="00072E8C">
        <w:rPr>
          <w:rFonts w:ascii="Times New Roman" w:hAnsi="Times New Roman" w:cs="Times New Roman"/>
          <w:bCs/>
          <w:sz w:val="20"/>
          <w:szCs w:val="20"/>
        </w:rPr>
        <w:t xml:space="preserve"> malého rozsahu</w:t>
      </w:r>
    </w:p>
    <w:p w:rsidR="00C31201" w:rsidRPr="009143B9" w:rsidRDefault="00C31201" w:rsidP="0048219A">
      <w:pPr>
        <w:spacing w:line="280" w:lineRule="atLeast"/>
        <w:ind w:left="360"/>
        <w:jc w:val="both"/>
        <w:rPr>
          <w:rFonts w:ascii="Times New Roman" w:hAnsi="Times New Roman" w:cs="Times New Roman"/>
          <w:b/>
          <w:color w:val="FF0000"/>
          <w:sz w:val="20"/>
          <w:szCs w:val="20"/>
        </w:rPr>
      </w:pPr>
    </w:p>
    <w:p w:rsidR="00C31201" w:rsidRPr="009143B9" w:rsidRDefault="009143B9" w:rsidP="0048219A">
      <w:pPr>
        <w:spacing w:line="280" w:lineRule="atLeast"/>
        <w:jc w:val="both"/>
        <w:rPr>
          <w:rFonts w:ascii="Times New Roman" w:hAnsi="Times New Roman" w:cs="Times New Roman"/>
          <w:sz w:val="20"/>
          <w:szCs w:val="20"/>
        </w:rPr>
      </w:pPr>
      <w:r w:rsidRPr="009143B9">
        <w:rPr>
          <w:rFonts w:ascii="Times New Roman" w:hAnsi="Times New Roman" w:cs="Times New Roman"/>
          <w:sz w:val="20"/>
          <w:szCs w:val="20"/>
        </w:rPr>
        <w:t>Předmětem veřejné</w:t>
      </w:r>
      <w:r w:rsidR="00B1237F" w:rsidRPr="009143B9">
        <w:rPr>
          <w:rFonts w:ascii="Times New Roman" w:hAnsi="Times New Roman" w:cs="Times New Roman"/>
          <w:sz w:val="20"/>
          <w:szCs w:val="20"/>
        </w:rPr>
        <w:t xml:space="preserve"> zakázky (dá</w:t>
      </w:r>
      <w:r w:rsidR="00120B2A">
        <w:rPr>
          <w:rFonts w:ascii="Times New Roman" w:hAnsi="Times New Roman" w:cs="Times New Roman"/>
          <w:sz w:val="20"/>
          <w:szCs w:val="20"/>
        </w:rPr>
        <w:t>le též „VZ“) je uzavření smlouvy o dílo s vybraný</w:t>
      </w:r>
      <w:r w:rsidR="004C351C">
        <w:rPr>
          <w:rFonts w:ascii="Times New Roman" w:hAnsi="Times New Roman" w:cs="Times New Roman"/>
          <w:sz w:val="20"/>
          <w:szCs w:val="20"/>
        </w:rPr>
        <w:t>m uchazečem na kompletní provedení díla</w:t>
      </w:r>
      <w:r w:rsidR="00120B2A">
        <w:rPr>
          <w:rFonts w:ascii="Times New Roman" w:hAnsi="Times New Roman" w:cs="Times New Roman"/>
          <w:sz w:val="20"/>
          <w:szCs w:val="20"/>
        </w:rPr>
        <w:t>.</w:t>
      </w:r>
    </w:p>
    <w:p w:rsidR="00B1237F" w:rsidRPr="009143B9" w:rsidRDefault="00B1237F" w:rsidP="0048219A">
      <w:pPr>
        <w:spacing w:line="280" w:lineRule="atLeast"/>
        <w:jc w:val="both"/>
        <w:rPr>
          <w:rFonts w:ascii="Times New Roman" w:hAnsi="Times New Roman" w:cs="Times New Roman"/>
          <w:sz w:val="20"/>
          <w:szCs w:val="20"/>
        </w:rPr>
      </w:pPr>
    </w:p>
    <w:p w:rsidR="00762023" w:rsidRPr="009143B9" w:rsidRDefault="00762023" w:rsidP="0048219A">
      <w:pPr>
        <w:spacing w:line="280" w:lineRule="atLeast"/>
        <w:jc w:val="both"/>
        <w:rPr>
          <w:rFonts w:ascii="Times New Roman" w:hAnsi="Times New Roman" w:cs="Times New Roman"/>
          <w:sz w:val="20"/>
          <w:szCs w:val="20"/>
        </w:rPr>
      </w:pPr>
      <w:r w:rsidRPr="009143B9">
        <w:rPr>
          <w:rFonts w:ascii="Times New Roman" w:hAnsi="Times New Roman" w:cs="Times New Roman"/>
          <w:sz w:val="20"/>
          <w:szCs w:val="20"/>
        </w:rPr>
        <w:t>Předmět plnění veřejné zakázky je vymezen</w:t>
      </w:r>
      <w:r w:rsidR="001123A3">
        <w:rPr>
          <w:rFonts w:ascii="Times New Roman" w:hAnsi="Times New Roman" w:cs="Times New Roman"/>
          <w:sz w:val="20"/>
          <w:szCs w:val="20"/>
        </w:rPr>
        <w:t>:</w:t>
      </w:r>
      <w:r w:rsidRPr="009143B9">
        <w:rPr>
          <w:rFonts w:ascii="Times New Roman" w:hAnsi="Times New Roman" w:cs="Times New Roman"/>
          <w:sz w:val="20"/>
          <w:szCs w:val="20"/>
        </w:rPr>
        <w:t xml:space="preserve"> </w:t>
      </w:r>
      <w:r w:rsidR="00FF552F">
        <w:rPr>
          <w:rFonts w:ascii="Times New Roman" w:hAnsi="Times New Roman" w:cs="Times New Roman"/>
          <w:sz w:val="20"/>
          <w:szCs w:val="20"/>
        </w:rPr>
        <w:t>Projektovou dokumentací včetně výkazu výměr,</w:t>
      </w:r>
      <w:r w:rsidRPr="009143B9">
        <w:rPr>
          <w:rFonts w:ascii="Times New Roman" w:hAnsi="Times New Roman" w:cs="Times New Roman"/>
          <w:sz w:val="20"/>
          <w:szCs w:val="20"/>
        </w:rPr>
        <w:t xml:space="preserve"> </w:t>
      </w:r>
      <w:r w:rsidR="005F4487">
        <w:rPr>
          <w:rFonts w:ascii="Times New Roman" w:hAnsi="Times New Roman" w:cs="Times New Roman"/>
          <w:sz w:val="20"/>
          <w:szCs w:val="20"/>
        </w:rPr>
        <w:t>je</w:t>
      </w:r>
      <w:r w:rsidR="00FF552F">
        <w:rPr>
          <w:rFonts w:ascii="Times New Roman" w:hAnsi="Times New Roman" w:cs="Times New Roman"/>
          <w:sz w:val="20"/>
          <w:szCs w:val="20"/>
        </w:rPr>
        <w:t xml:space="preserve"> obsahem přílohy</w:t>
      </w:r>
      <w:r w:rsidR="005F4487">
        <w:rPr>
          <w:rFonts w:ascii="Times New Roman" w:hAnsi="Times New Roman" w:cs="Times New Roman"/>
          <w:sz w:val="20"/>
          <w:szCs w:val="20"/>
        </w:rPr>
        <w:t xml:space="preserve"> č.</w:t>
      </w:r>
      <w:r w:rsidRPr="009143B9">
        <w:rPr>
          <w:rFonts w:ascii="Times New Roman" w:hAnsi="Times New Roman" w:cs="Times New Roman"/>
          <w:sz w:val="20"/>
          <w:szCs w:val="20"/>
        </w:rPr>
        <w:t xml:space="preserve"> </w:t>
      </w:r>
      <w:r w:rsidR="00EE1538">
        <w:rPr>
          <w:rFonts w:ascii="Times New Roman" w:hAnsi="Times New Roman" w:cs="Times New Roman"/>
          <w:sz w:val="20"/>
          <w:szCs w:val="20"/>
        </w:rPr>
        <w:t>4</w:t>
      </w:r>
      <w:r w:rsidR="003E79C1">
        <w:rPr>
          <w:rFonts w:ascii="Times New Roman" w:hAnsi="Times New Roman" w:cs="Times New Roman"/>
          <w:sz w:val="20"/>
          <w:szCs w:val="20"/>
        </w:rPr>
        <w:t>. A</w:t>
      </w:r>
      <w:r w:rsidR="009143B9">
        <w:rPr>
          <w:rFonts w:ascii="Times New Roman" w:hAnsi="Times New Roman" w:cs="Times New Roman"/>
          <w:sz w:val="20"/>
          <w:szCs w:val="20"/>
        </w:rPr>
        <w:t xml:space="preserve"> návrh</w:t>
      </w:r>
      <w:r w:rsidR="005F4487">
        <w:rPr>
          <w:rFonts w:ascii="Times New Roman" w:hAnsi="Times New Roman" w:cs="Times New Roman"/>
          <w:sz w:val="20"/>
          <w:szCs w:val="20"/>
        </w:rPr>
        <w:t>em</w:t>
      </w:r>
      <w:r w:rsidR="00120B2A">
        <w:rPr>
          <w:rFonts w:ascii="Times New Roman" w:hAnsi="Times New Roman" w:cs="Times New Roman"/>
          <w:sz w:val="20"/>
          <w:szCs w:val="20"/>
        </w:rPr>
        <w:t xml:space="preserve"> SOD</w:t>
      </w:r>
      <w:r w:rsidR="009143B9">
        <w:rPr>
          <w:rFonts w:ascii="Times New Roman" w:hAnsi="Times New Roman" w:cs="Times New Roman"/>
          <w:sz w:val="20"/>
          <w:szCs w:val="20"/>
        </w:rPr>
        <w:t>, kter</w:t>
      </w:r>
      <w:r w:rsidR="005F4487">
        <w:rPr>
          <w:rFonts w:ascii="Times New Roman" w:hAnsi="Times New Roman" w:cs="Times New Roman"/>
          <w:sz w:val="20"/>
          <w:szCs w:val="20"/>
        </w:rPr>
        <w:t>á</w:t>
      </w:r>
      <w:r w:rsidR="009143B9">
        <w:rPr>
          <w:rFonts w:ascii="Times New Roman" w:hAnsi="Times New Roman" w:cs="Times New Roman"/>
          <w:sz w:val="20"/>
          <w:szCs w:val="20"/>
        </w:rPr>
        <w:t xml:space="preserve"> j</w:t>
      </w:r>
      <w:r w:rsidR="005F4487">
        <w:rPr>
          <w:rFonts w:ascii="Times New Roman" w:hAnsi="Times New Roman" w:cs="Times New Roman"/>
          <w:sz w:val="20"/>
          <w:szCs w:val="20"/>
        </w:rPr>
        <w:t>e</w:t>
      </w:r>
      <w:r w:rsidR="009143B9">
        <w:rPr>
          <w:rFonts w:ascii="Times New Roman" w:hAnsi="Times New Roman" w:cs="Times New Roman"/>
          <w:sz w:val="20"/>
          <w:szCs w:val="20"/>
        </w:rPr>
        <w:t xml:space="preserve"> příloh</w:t>
      </w:r>
      <w:r w:rsidR="005F4487">
        <w:rPr>
          <w:rFonts w:ascii="Times New Roman" w:hAnsi="Times New Roman" w:cs="Times New Roman"/>
          <w:sz w:val="20"/>
          <w:szCs w:val="20"/>
        </w:rPr>
        <w:t>ou č. 1 ZD</w:t>
      </w:r>
      <w:r w:rsidR="009143B9">
        <w:rPr>
          <w:rFonts w:ascii="Times New Roman" w:hAnsi="Times New Roman" w:cs="Times New Roman"/>
          <w:sz w:val="20"/>
          <w:szCs w:val="20"/>
        </w:rPr>
        <w:t>.</w:t>
      </w:r>
    </w:p>
    <w:p w:rsidR="00762023" w:rsidRPr="009143B9" w:rsidRDefault="00762023" w:rsidP="0048219A">
      <w:pPr>
        <w:spacing w:line="280" w:lineRule="atLeast"/>
        <w:jc w:val="both"/>
        <w:rPr>
          <w:rFonts w:ascii="Times New Roman" w:hAnsi="Times New Roman" w:cs="Times New Roman"/>
          <w:sz w:val="20"/>
          <w:szCs w:val="20"/>
        </w:rPr>
      </w:pPr>
    </w:p>
    <w:p w:rsidR="009143B9" w:rsidRDefault="009143B9" w:rsidP="0048219A">
      <w:pPr>
        <w:spacing w:line="280" w:lineRule="atLeast"/>
        <w:jc w:val="both"/>
        <w:rPr>
          <w:rFonts w:ascii="Times New Roman" w:hAnsi="Times New Roman" w:cs="Times New Roman"/>
          <w:sz w:val="20"/>
          <w:szCs w:val="20"/>
        </w:rPr>
      </w:pPr>
    </w:p>
    <w:p w:rsidR="0085043A" w:rsidRPr="009143B9" w:rsidRDefault="0085043A" w:rsidP="0085043A">
      <w:pPr>
        <w:numPr>
          <w:ilvl w:val="0"/>
          <w:numId w:val="3"/>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Times New Roman" w:hAnsi="Times New Roman" w:cs="Times New Roman"/>
          <w:bCs/>
          <w:sz w:val="20"/>
          <w:szCs w:val="20"/>
        </w:rPr>
      </w:pPr>
      <w:r w:rsidRPr="009143B9">
        <w:rPr>
          <w:rFonts w:ascii="Times New Roman" w:hAnsi="Times New Roman" w:cs="Times New Roman"/>
          <w:b/>
          <w:caps/>
          <w:sz w:val="20"/>
        </w:rPr>
        <w:t>PŘEDPOKLÁDANÁ HODNOTA VEŘEJNÉ ZAKÁZKY</w:t>
      </w:r>
    </w:p>
    <w:p w:rsidR="00762023" w:rsidRPr="009143B9" w:rsidRDefault="00762023" w:rsidP="00621464">
      <w:pPr>
        <w:spacing w:line="276" w:lineRule="auto"/>
        <w:jc w:val="both"/>
        <w:rPr>
          <w:rFonts w:ascii="Times New Roman" w:hAnsi="Times New Roman" w:cs="Times New Roman"/>
          <w:sz w:val="20"/>
          <w:szCs w:val="20"/>
        </w:rPr>
      </w:pPr>
    </w:p>
    <w:p w:rsidR="00CA7D2C" w:rsidRDefault="0085043A" w:rsidP="00F863FD">
      <w:pPr>
        <w:spacing w:line="276" w:lineRule="auto"/>
        <w:jc w:val="both"/>
        <w:rPr>
          <w:rFonts w:ascii="Times New Roman" w:hAnsi="Times New Roman" w:cs="Times New Roman"/>
          <w:sz w:val="20"/>
          <w:szCs w:val="20"/>
        </w:rPr>
      </w:pPr>
      <w:r w:rsidRPr="009143B9">
        <w:rPr>
          <w:rFonts w:ascii="Times New Roman" w:hAnsi="Times New Roman" w:cs="Times New Roman"/>
          <w:sz w:val="20"/>
          <w:szCs w:val="20"/>
        </w:rPr>
        <w:t xml:space="preserve">Předpokládaná hodnota zakázky </w:t>
      </w:r>
      <w:r w:rsidRPr="005F2262">
        <w:rPr>
          <w:rFonts w:ascii="Times New Roman" w:hAnsi="Times New Roman" w:cs="Times New Roman"/>
          <w:sz w:val="20"/>
          <w:szCs w:val="20"/>
        </w:rPr>
        <w:t xml:space="preserve">je </w:t>
      </w:r>
      <w:r w:rsidR="00812C3B">
        <w:rPr>
          <w:rFonts w:ascii="Times New Roman" w:hAnsi="Times New Roman" w:cs="Times New Roman"/>
          <w:sz w:val="20"/>
          <w:szCs w:val="20"/>
        </w:rPr>
        <w:t>4</w:t>
      </w:r>
      <w:r w:rsidR="00D17499">
        <w:rPr>
          <w:rFonts w:ascii="Times New Roman" w:hAnsi="Times New Roman" w:cs="Times New Roman"/>
          <w:sz w:val="20"/>
          <w:szCs w:val="20"/>
        </w:rPr>
        <w:t>8</w:t>
      </w:r>
      <w:r w:rsidR="008238F8">
        <w:rPr>
          <w:rFonts w:ascii="Times New Roman" w:hAnsi="Times New Roman" w:cs="Times New Roman"/>
          <w:sz w:val="20"/>
          <w:szCs w:val="20"/>
        </w:rPr>
        <w:t>0 000</w:t>
      </w:r>
      <w:r w:rsidRPr="005F2262">
        <w:rPr>
          <w:rFonts w:ascii="Times New Roman" w:hAnsi="Times New Roman" w:cs="Times New Roman"/>
          <w:sz w:val="20"/>
          <w:szCs w:val="20"/>
        </w:rPr>
        <w:t>,-</w:t>
      </w:r>
      <w:r w:rsidRPr="009143B9">
        <w:rPr>
          <w:rFonts w:ascii="Times New Roman" w:hAnsi="Times New Roman" w:cs="Times New Roman"/>
          <w:sz w:val="20"/>
          <w:szCs w:val="20"/>
        </w:rPr>
        <w:t xml:space="preserve"> Kč bez DPH.</w:t>
      </w:r>
    </w:p>
    <w:p w:rsidR="00936086" w:rsidRPr="00CE261D" w:rsidRDefault="00936086" w:rsidP="0048219A">
      <w:pPr>
        <w:spacing w:line="280" w:lineRule="atLeast"/>
        <w:jc w:val="both"/>
        <w:rPr>
          <w:rFonts w:ascii="Times New Roman" w:hAnsi="Times New Roman" w:cs="Times New Roman"/>
          <w:bCs/>
          <w:color w:val="FF0000"/>
          <w:sz w:val="20"/>
          <w:szCs w:val="20"/>
        </w:rPr>
      </w:pPr>
    </w:p>
    <w:p w:rsidR="00FC2F89" w:rsidRPr="00CE261D" w:rsidRDefault="00FC2F89" w:rsidP="0048219A">
      <w:pPr>
        <w:spacing w:line="280" w:lineRule="atLeast"/>
        <w:jc w:val="both"/>
        <w:rPr>
          <w:rFonts w:ascii="Times New Roman" w:hAnsi="Times New Roman" w:cs="Times New Roman"/>
          <w:bCs/>
          <w:color w:val="FF0000"/>
          <w:sz w:val="20"/>
          <w:szCs w:val="20"/>
        </w:rPr>
      </w:pPr>
    </w:p>
    <w:p w:rsidR="004B1104" w:rsidRPr="009143B9" w:rsidRDefault="000A52B0" w:rsidP="009D6A29">
      <w:pPr>
        <w:numPr>
          <w:ilvl w:val="0"/>
          <w:numId w:val="3"/>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Times New Roman" w:hAnsi="Times New Roman" w:cs="Times New Roman"/>
          <w:bCs/>
          <w:sz w:val="20"/>
          <w:szCs w:val="20"/>
        </w:rPr>
      </w:pPr>
      <w:r>
        <w:rPr>
          <w:rFonts w:ascii="Times New Roman" w:hAnsi="Times New Roman" w:cs="Times New Roman"/>
          <w:b/>
          <w:caps/>
          <w:sz w:val="20"/>
        </w:rPr>
        <w:t>technické podmínky dle § 74</w:t>
      </w:r>
      <w:r w:rsidR="004B1104" w:rsidRPr="009143B9">
        <w:rPr>
          <w:rFonts w:ascii="Times New Roman" w:hAnsi="Times New Roman" w:cs="Times New Roman"/>
          <w:b/>
          <w:caps/>
          <w:sz w:val="20"/>
        </w:rPr>
        <w:t xml:space="preserve"> ZÁKONA</w:t>
      </w:r>
    </w:p>
    <w:p w:rsidR="004B1104" w:rsidRPr="00C53B04" w:rsidRDefault="004B1104" w:rsidP="0048219A">
      <w:pPr>
        <w:spacing w:line="280" w:lineRule="atLeast"/>
        <w:jc w:val="both"/>
        <w:rPr>
          <w:rFonts w:ascii="Times New Roman" w:hAnsi="Times New Roman" w:cs="Times New Roman"/>
          <w:bCs/>
          <w:color w:val="FF0000"/>
          <w:sz w:val="20"/>
          <w:szCs w:val="20"/>
        </w:rPr>
      </w:pPr>
    </w:p>
    <w:p w:rsidR="00385BE8" w:rsidRPr="009143B9" w:rsidRDefault="00646CFE" w:rsidP="0048219A">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 xml:space="preserve">Technické podmínky </w:t>
      </w:r>
      <w:r w:rsidR="00F93D40" w:rsidRPr="009143B9">
        <w:rPr>
          <w:rFonts w:ascii="Times New Roman" w:hAnsi="Times New Roman" w:cs="Times New Roman"/>
          <w:bCs/>
          <w:sz w:val="20"/>
          <w:szCs w:val="20"/>
        </w:rPr>
        <w:t>jsou blíže</w:t>
      </w:r>
      <w:r w:rsidR="00C31201" w:rsidRPr="009143B9">
        <w:rPr>
          <w:rFonts w:ascii="Times New Roman" w:hAnsi="Times New Roman" w:cs="Times New Roman"/>
          <w:bCs/>
          <w:sz w:val="20"/>
          <w:szCs w:val="20"/>
        </w:rPr>
        <w:t xml:space="preserve"> vymezen</w:t>
      </w:r>
      <w:r w:rsidR="008D064D" w:rsidRPr="009143B9">
        <w:rPr>
          <w:rFonts w:ascii="Times New Roman" w:hAnsi="Times New Roman" w:cs="Times New Roman"/>
          <w:bCs/>
          <w:sz w:val="20"/>
          <w:szCs w:val="20"/>
        </w:rPr>
        <w:t>y</w:t>
      </w:r>
      <w:r w:rsidR="00CA7D2C" w:rsidRPr="009143B9">
        <w:rPr>
          <w:rFonts w:ascii="Times New Roman" w:hAnsi="Times New Roman" w:cs="Times New Roman"/>
        </w:rPr>
        <w:t xml:space="preserve"> </w:t>
      </w:r>
      <w:r w:rsidR="00CA7D2C" w:rsidRPr="009143B9">
        <w:rPr>
          <w:rFonts w:ascii="Times New Roman" w:hAnsi="Times New Roman" w:cs="Times New Roman"/>
          <w:bCs/>
          <w:sz w:val="20"/>
          <w:szCs w:val="20"/>
        </w:rPr>
        <w:t xml:space="preserve">v </w:t>
      </w:r>
      <w:r w:rsidR="005F4487">
        <w:rPr>
          <w:rFonts w:ascii="Times New Roman" w:hAnsi="Times New Roman" w:cs="Times New Roman"/>
          <w:bCs/>
          <w:sz w:val="20"/>
          <w:szCs w:val="20"/>
        </w:rPr>
        <w:t>příloze</w:t>
      </w:r>
      <w:r w:rsidR="002B67CE">
        <w:rPr>
          <w:rFonts w:ascii="Times New Roman" w:hAnsi="Times New Roman" w:cs="Times New Roman"/>
          <w:bCs/>
          <w:sz w:val="20"/>
          <w:szCs w:val="20"/>
        </w:rPr>
        <w:t xml:space="preserve"> č. </w:t>
      </w:r>
      <w:r w:rsidR="005F2262">
        <w:rPr>
          <w:rFonts w:ascii="Times New Roman" w:hAnsi="Times New Roman" w:cs="Times New Roman"/>
          <w:bCs/>
          <w:sz w:val="20"/>
          <w:szCs w:val="20"/>
        </w:rPr>
        <w:t>4</w:t>
      </w:r>
      <w:r w:rsidR="005F4487">
        <w:rPr>
          <w:rFonts w:ascii="Times New Roman" w:hAnsi="Times New Roman" w:cs="Times New Roman"/>
          <w:bCs/>
          <w:sz w:val="20"/>
          <w:szCs w:val="20"/>
        </w:rPr>
        <w:t xml:space="preserve"> </w:t>
      </w:r>
      <w:r w:rsidR="008D064D" w:rsidRPr="009143B9">
        <w:rPr>
          <w:rFonts w:ascii="Times New Roman" w:hAnsi="Times New Roman" w:cs="Times New Roman"/>
          <w:bCs/>
          <w:sz w:val="20"/>
          <w:szCs w:val="20"/>
        </w:rPr>
        <w:t>zadávací dokumentace</w:t>
      </w:r>
    </w:p>
    <w:p w:rsidR="009E56FC" w:rsidRPr="009143B9" w:rsidRDefault="006C2F38" w:rsidP="0048219A">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 xml:space="preserve">(Technická specifikace </w:t>
      </w:r>
      <w:r w:rsidR="00F93D40" w:rsidRPr="009143B9">
        <w:rPr>
          <w:rFonts w:ascii="Times New Roman" w:hAnsi="Times New Roman" w:cs="Times New Roman"/>
          <w:bCs/>
          <w:sz w:val="20"/>
          <w:szCs w:val="20"/>
        </w:rPr>
        <w:t>požadovaného zboží</w:t>
      </w:r>
      <w:r w:rsidR="00BF0DB1" w:rsidRPr="009143B9">
        <w:rPr>
          <w:rFonts w:ascii="Times New Roman" w:hAnsi="Times New Roman" w:cs="Times New Roman"/>
          <w:bCs/>
          <w:sz w:val="20"/>
          <w:szCs w:val="20"/>
        </w:rPr>
        <w:t>)</w:t>
      </w:r>
      <w:r w:rsidR="004B1104" w:rsidRPr="009143B9">
        <w:rPr>
          <w:rFonts w:ascii="Times New Roman" w:hAnsi="Times New Roman" w:cs="Times New Roman"/>
          <w:bCs/>
          <w:sz w:val="20"/>
          <w:szCs w:val="20"/>
        </w:rPr>
        <w:t>.</w:t>
      </w:r>
      <w:r w:rsidR="00BF0DB1" w:rsidRPr="009143B9">
        <w:rPr>
          <w:rFonts w:ascii="Times New Roman" w:hAnsi="Times New Roman" w:cs="Times New Roman"/>
          <w:bCs/>
          <w:sz w:val="20"/>
          <w:szCs w:val="20"/>
        </w:rPr>
        <w:t xml:space="preserve"> </w:t>
      </w:r>
    </w:p>
    <w:p w:rsidR="00591269" w:rsidRPr="009143B9" w:rsidRDefault="00591269" w:rsidP="00591269">
      <w:pPr>
        <w:spacing w:line="280" w:lineRule="atLeast"/>
        <w:jc w:val="both"/>
        <w:rPr>
          <w:rFonts w:ascii="Times New Roman" w:hAnsi="Times New Roman" w:cs="Times New Roman"/>
          <w:bCs/>
          <w:sz w:val="20"/>
          <w:szCs w:val="20"/>
        </w:rPr>
      </w:pPr>
    </w:p>
    <w:p w:rsidR="00646CFE" w:rsidRPr="00663B57" w:rsidRDefault="00646CFE" w:rsidP="00591269">
      <w:pPr>
        <w:spacing w:line="280" w:lineRule="atLeast"/>
        <w:jc w:val="both"/>
        <w:rPr>
          <w:rFonts w:ascii="Times New Roman" w:hAnsi="Times New Roman" w:cs="Times New Roman"/>
          <w:sz w:val="20"/>
          <w:szCs w:val="20"/>
        </w:rPr>
      </w:pPr>
      <w:r w:rsidRPr="009143B9">
        <w:rPr>
          <w:rFonts w:ascii="Times New Roman" w:hAnsi="Times New Roman" w:cs="Times New Roman"/>
          <w:sz w:val="20"/>
          <w:szCs w:val="20"/>
        </w:rPr>
        <w:t>Zadavatel upozorňuje, že pokud je v technických podmínkách použit obchodní název či označení nebo způsob řešení specifický pro určitého výrobce, jedná se pouze o ilustrativní příklady vhodných přístrojů. Zadavatel umožňuje pro plnění veřejné zakázky použití jiných, kvalitativně a technicky obdobných řešení za současného splnění požadovaného účelu použití a minimálních technických požadavků.</w:t>
      </w:r>
    </w:p>
    <w:p w:rsidR="00FC2F89" w:rsidRDefault="00FC2F89" w:rsidP="00591269">
      <w:pPr>
        <w:spacing w:line="280" w:lineRule="atLeast"/>
        <w:jc w:val="both"/>
        <w:rPr>
          <w:rFonts w:ascii="Times New Roman" w:hAnsi="Times New Roman" w:cs="Times New Roman"/>
          <w:bCs/>
          <w:sz w:val="24"/>
          <w:szCs w:val="24"/>
        </w:rPr>
      </w:pPr>
    </w:p>
    <w:p w:rsidR="00F863FD" w:rsidRDefault="00F863FD" w:rsidP="00591269">
      <w:pPr>
        <w:spacing w:line="280" w:lineRule="atLeast"/>
        <w:jc w:val="both"/>
        <w:rPr>
          <w:rFonts w:ascii="Times New Roman" w:hAnsi="Times New Roman" w:cs="Times New Roman"/>
          <w:bCs/>
          <w:sz w:val="24"/>
          <w:szCs w:val="24"/>
        </w:rPr>
      </w:pPr>
    </w:p>
    <w:p w:rsidR="00F863FD" w:rsidRPr="009143B9" w:rsidRDefault="00F863FD" w:rsidP="00591269">
      <w:pPr>
        <w:spacing w:line="280" w:lineRule="atLeast"/>
        <w:jc w:val="both"/>
        <w:rPr>
          <w:rFonts w:ascii="Times New Roman" w:hAnsi="Times New Roman" w:cs="Times New Roman"/>
          <w:bCs/>
          <w:sz w:val="24"/>
          <w:szCs w:val="24"/>
        </w:rPr>
      </w:pPr>
    </w:p>
    <w:p w:rsidR="00591269" w:rsidRPr="009143B9" w:rsidRDefault="00591269"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lastRenderedPageBreak/>
        <w:t>Obchodní podmínky</w:t>
      </w:r>
    </w:p>
    <w:p w:rsidR="00591269" w:rsidRPr="009143B9" w:rsidRDefault="00591269" w:rsidP="00591269">
      <w:pPr>
        <w:pStyle w:val="Styl3"/>
        <w:numPr>
          <w:ilvl w:val="0"/>
          <w:numId w:val="0"/>
        </w:numPr>
        <w:rPr>
          <w:b w:val="0"/>
          <w:sz w:val="20"/>
          <w:szCs w:val="20"/>
        </w:rPr>
      </w:pPr>
    </w:p>
    <w:p w:rsidR="00591269" w:rsidRPr="009143B9" w:rsidRDefault="00591269" w:rsidP="00621464">
      <w:pPr>
        <w:pStyle w:val="Styl3"/>
        <w:numPr>
          <w:ilvl w:val="0"/>
          <w:numId w:val="0"/>
        </w:numPr>
        <w:spacing w:before="0" w:line="276" w:lineRule="auto"/>
        <w:rPr>
          <w:b w:val="0"/>
          <w:sz w:val="20"/>
          <w:szCs w:val="20"/>
        </w:rPr>
      </w:pPr>
      <w:r w:rsidRPr="009143B9">
        <w:rPr>
          <w:b w:val="0"/>
          <w:bCs w:val="0"/>
          <w:sz w:val="20"/>
          <w:szCs w:val="20"/>
        </w:rPr>
        <w:t>Obchodní</w:t>
      </w:r>
      <w:r w:rsidR="0085043A" w:rsidRPr="009143B9">
        <w:rPr>
          <w:b w:val="0"/>
          <w:bCs w:val="0"/>
          <w:sz w:val="20"/>
          <w:szCs w:val="20"/>
        </w:rPr>
        <w:t>, dodací</w:t>
      </w:r>
      <w:r w:rsidRPr="009143B9">
        <w:rPr>
          <w:b w:val="0"/>
          <w:bCs w:val="0"/>
          <w:sz w:val="20"/>
          <w:szCs w:val="20"/>
        </w:rPr>
        <w:t xml:space="preserve"> a platební podmínky jsou uvedeny v </w:t>
      </w:r>
      <w:r w:rsidR="005F4487">
        <w:rPr>
          <w:b w:val="0"/>
          <w:bCs w:val="0"/>
          <w:sz w:val="20"/>
          <w:szCs w:val="20"/>
        </w:rPr>
        <w:t>textu</w:t>
      </w:r>
      <w:r w:rsidRPr="009143B9">
        <w:rPr>
          <w:b w:val="0"/>
          <w:bCs w:val="0"/>
          <w:sz w:val="20"/>
          <w:szCs w:val="20"/>
        </w:rPr>
        <w:t xml:space="preserve"> návrh</w:t>
      </w:r>
      <w:r w:rsidR="005F4487">
        <w:rPr>
          <w:b w:val="0"/>
          <w:bCs w:val="0"/>
          <w:sz w:val="20"/>
          <w:szCs w:val="20"/>
        </w:rPr>
        <w:t>u</w:t>
      </w:r>
      <w:r w:rsidRPr="009143B9">
        <w:rPr>
          <w:b w:val="0"/>
          <w:bCs w:val="0"/>
          <w:sz w:val="20"/>
          <w:szCs w:val="20"/>
        </w:rPr>
        <w:t xml:space="preserve"> sml</w:t>
      </w:r>
      <w:r w:rsidR="005F4487">
        <w:rPr>
          <w:b w:val="0"/>
          <w:bCs w:val="0"/>
          <w:sz w:val="20"/>
          <w:szCs w:val="20"/>
        </w:rPr>
        <w:t>o</w:t>
      </w:r>
      <w:r w:rsidR="00F93D40" w:rsidRPr="009143B9">
        <w:rPr>
          <w:b w:val="0"/>
          <w:bCs w:val="0"/>
          <w:sz w:val="20"/>
          <w:szCs w:val="20"/>
        </w:rPr>
        <w:t>uv</w:t>
      </w:r>
      <w:r w:rsidR="005F4487">
        <w:rPr>
          <w:b w:val="0"/>
          <w:bCs w:val="0"/>
          <w:sz w:val="20"/>
          <w:szCs w:val="20"/>
        </w:rPr>
        <w:t>y</w:t>
      </w:r>
      <w:r w:rsidRPr="009143B9">
        <w:rPr>
          <w:b w:val="0"/>
          <w:bCs w:val="0"/>
          <w:sz w:val="20"/>
          <w:szCs w:val="20"/>
        </w:rPr>
        <w:t xml:space="preserve"> (příloh</w:t>
      </w:r>
      <w:r w:rsidR="005F4487">
        <w:rPr>
          <w:b w:val="0"/>
          <w:bCs w:val="0"/>
          <w:sz w:val="20"/>
          <w:szCs w:val="20"/>
        </w:rPr>
        <w:t>a</w:t>
      </w:r>
      <w:r w:rsidRPr="009143B9">
        <w:rPr>
          <w:b w:val="0"/>
          <w:bCs w:val="0"/>
          <w:sz w:val="20"/>
          <w:szCs w:val="20"/>
        </w:rPr>
        <w:t xml:space="preserve"> č. 1 této ZD), který je pro dodavatele závazný; dodavatel do smlouvy doplní pouze chybějící, zadavatelem vyznačené údaje, ostatní údaje není dodavatel oprávněn měnit. Nabídky, které nebudou tyto podmínky respektovat, budou z dalšího posuzování a hodnocení vyřazeny</w:t>
      </w:r>
      <w:r w:rsidRPr="009143B9">
        <w:rPr>
          <w:b w:val="0"/>
          <w:sz w:val="20"/>
          <w:szCs w:val="20"/>
        </w:rPr>
        <w:t>.</w:t>
      </w:r>
    </w:p>
    <w:p w:rsidR="00621464" w:rsidRPr="009143B9" w:rsidRDefault="00621464" w:rsidP="005D29FE">
      <w:pPr>
        <w:pStyle w:val="Styl3"/>
        <w:numPr>
          <w:ilvl w:val="0"/>
          <w:numId w:val="0"/>
        </w:numPr>
        <w:spacing w:before="0"/>
        <w:rPr>
          <w:b w:val="0"/>
          <w:sz w:val="20"/>
          <w:szCs w:val="20"/>
        </w:rPr>
      </w:pPr>
    </w:p>
    <w:p w:rsidR="001B4CD8" w:rsidRPr="00EA32BE" w:rsidRDefault="00655330" w:rsidP="00EA32BE">
      <w:pPr>
        <w:numPr>
          <w:ilvl w:val="1"/>
          <w:numId w:val="3"/>
        </w:numPr>
        <w:spacing w:line="280" w:lineRule="atLeast"/>
        <w:jc w:val="both"/>
        <w:rPr>
          <w:rFonts w:ascii="Times New Roman" w:hAnsi="Times New Roman" w:cs="Times New Roman"/>
          <w:b/>
          <w:bCs/>
          <w:sz w:val="20"/>
          <w:szCs w:val="20"/>
        </w:rPr>
      </w:pPr>
      <w:r>
        <w:rPr>
          <w:rFonts w:ascii="Times New Roman" w:hAnsi="Times New Roman" w:cs="Times New Roman"/>
          <w:b/>
          <w:bCs/>
          <w:sz w:val="20"/>
          <w:szCs w:val="20"/>
        </w:rPr>
        <w:t>Záruční</w:t>
      </w:r>
      <w:r w:rsidR="001B4CD8" w:rsidRPr="00655330">
        <w:rPr>
          <w:rFonts w:ascii="Times New Roman" w:hAnsi="Times New Roman" w:cs="Times New Roman"/>
          <w:b/>
          <w:bCs/>
          <w:sz w:val="20"/>
          <w:szCs w:val="20"/>
        </w:rPr>
        <w:t xml:space="preserve"> podmínky</w:t>
      </w:r>
    </w:p>
    <w:p w:rsidR="00621464" w:rsidRDefault="001B4CD8" w:rsidP="001B4CD8">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Záruční doba pro dod</w:t>
      </w:r>
      <w:r w:rsidR="00D17499">
        <w:rPr>
          <w:rFonts w:ascii="Times New Roman" w:hAnsi="Times New Roman" w:cs="Times New Roman"/>
          <w:bCs/>
          <w:sz w:val="20"/>
          <w:szCs w:val="20"/>
        </w:rPr>
        <w:t>ané zařízení musí být nejméně 36</w:t>
      </w:r>
      <w:r w:rsidRPr="009143B9">
        <w:rPr>
          <w:rFonts w:ascii="Times New Roman" w:hAnsi="Times New Roman" w:cs="Times New Roman"/>
          <w:bCs/>
          <w:sz w:val="20"/>
          <w:szCs w:val="20"/>
        </w:rPr>
        <w:t xml:space="preserve"> měsíců</w:t>
      </w:r>
      <w:r w:rsidR="00936086">
        <w:rPr>
          <w:rFonts w:ascii="Times New Roman" w:hAnsi="Times New Roman" w:cs="Times New Roman"/>
          <w:bCs/>
          <w:sz w:val="20"/>
          <w:szCs w:val="20"/>
        </w:rPr>
        <w:t>.</w:t>
      </w:r>
      <w:r w:rsidR="002A56D2">
        <w:rPr>
          <w:rFonts w:ascii="Times New Roman" w:hAnsi="Times New Roman" w:cs="Times New Roman"/>
          <w:bCs/>
          <w:sz w:val="20"/>
          <w:szCs w:val="20"/>
        </w:rPr>
        <w:t xml:space="preserve"> Přesnou záruční dobu uvede dodavatel do textu návrhu smlouvy. </w:t>
      </w:r>
    </w:p>
    <w:p w:rsidR="00FC2F89" w:rsidRPr="009143B9" w:rsidRDefault="00FC2F89" w:rsidP="001B4CD8">
      <w:pPr>
        <w:spacing w:line="280" w:lineRule="atLeast"/>
        <w:jc w:val="both"/>
        <w:rPr>
          <w:rFonts w:ascii="Times New Roman" w:hAnsi="Times New Roman" w:cs="Times New Roman"/>
          <w:bCs/>
          <w:sz w:val="20"/>
          <w:szCs w:val="20"/>
        </w:rPr>
      </w:pPr>
    </w:p>
    <w:p w:rsidR="004B1104" w:rsidRPr="00EA32BE" w:rsidRDefault="005F2262" w:rsidP="00EA32BE">
      <w:pPr>
        <w:numPr>
          <w:ilvl w:val="1"/>
          <w:numId w:val="3"/>
        </w:numPr>
        <w:spacing w:line="280" w:lineRule="atLeast"/>
        <w:jc w:val="both"/>
        <w:rPr>
          <w:rFonts w:ascii="Times New Roman" w:hAnsi="Times New Roman" w:cs="Times New Roman"/>
          <w:b/>
          <w:bCs/>
          <w:sz w:val="20"/>
          <w:szCs w:val="20"/>
        </w:rPr>
      </w:pPr>
      <w:r>
        <w:rPr>
          <w:rFonts w:ascii="Times New Roman" w:hAnsi="Times New Roman" w:cs="Times New Roman"/>
          <w:b/>
          <w:bCs/>
          <w:sz w:val="20"/>
          <w:szCs w:val="20"/>
        </w:rPr>
        <w:t>Další podm</w:t>
      </w:r>
      <w:r w:rsidR="004B1104" w:rsidRPr="00655330">
        <w:rPr>
          <w:rFonts w:ascii="Times New Roman" w:hAnsi="Times New Roman" w:cs="Times New Roman"/>
          <w:b/>
          <w:bCs/>
          <w:sz w:val="20"/>
          <w:szCs w:val="20"/>
        </w:rPr>
        <w:t>ínky pro uzavření smlouvy</w:t>
      </w:r>
    </w:p>
    <w:p w:rsidR="004B1104" w:rsidRPr="009143B9" w:rsidRDefault="004B1104" w:rsidP="00621464">
      <w:pPr>
        <w:pStyle w:val="Odstavecseseznamem"/>
        <w:spacing w:after="0"/>
        <w:ind w:left="0"/>
        <w:contextualSpacing w:val="0"/>
        <w:jc w:val="both"/>
        <w:rPr>
          <w:rFonts w:ascii="Times New Roman" w:hAnsi="Times New Roman"/>
          <w:sz w:val="20"/>
          <w:szCs w:val="20"/>
        </w:rPr>
      </w:pPr>
      <w:r w:rsidRPr="009143B9">
        <w:rPr>
          <w:rFonts w:ascii="Times New Roman" w:hAnsi="Times New Roman"/>
          <w:sz w:val="20"/>
          <w:szCs w:val="20"/>
        </w:rPr>
        <w:t xml:space="preserve">Před podpisem smlouvy je vybraný dodavatel povinen na základě výzvy předložit tyto informace a doklady: </w:t>
      </w:r>
    </w:p>
    <w:p w:rsidR="004B1104" w:rsidRPr="009143B9" w:rsidRDefault="004B1104" w:rsidP="00621464">
      <w:pPr>
        <w:spacing w:line="276" w:lineRule="auto"/>
        <w:rPr>
          <w:rFonts w:ascii="Times New Roman" w:hAnsi="Times New Roman" w:cs="Times New Roman"/>
          <w:b/>
          <w:caps/>
          <w:spacing w:val="10"/>
          <w:sz w:val="20"/>
          <w:szCs w:val="20"/>
        </w:rPr>
      </w:pPr>
    </w:p>
    <w:p w:rsidR="004B1104" w:rsidRPr="009143B9" w:rsidRDefault="004B1104" w:rsidP="009D6A29">
      <w:pPr>
        <w:pStyle w:val="Odstavecseseznamem"/>
        <w:numPr>
          <w:ilvl w:val="0"/>
          <w:numId w:val="16"/>
        </w:numPr>
        <w:spacing w:after="0"/>
        <w:ind w:left="709"/>
        <w:contextualSpacing w:val="0"/>
        <w:jc w:val="both"/>
        <w:rPr>
          <w:rFonts w:ascii="Times New Roman" w:hAnsi="Times New Roman"/>
          <w:sz w:val="20"/>
          <w:szCs w:val="20"/>
        </w:rPr>
      </w:pPr>
      <w:r w:rsidRPr="009143B9">
        <w:rPr>
          <w:rFonts w:ascii="Times New Roman" w:hAnsi="Times New Roman"/>
          <w:sz w:val="20"/>
          <w:szCs w:val="20"/>
        </w:rPr>
        <w:t xml:space="preserve">V souladu s § 122 odst. 3 písm. a) zákona </w:t>
      </w:r>
    </w:p>
    <w:p w:rsidR="004B1104" w:rsidRPr="009143B9" w:rsidRDefault="004B1104" w:rsidP="00621464">
      <w:pPr>
        <w:pStyle w:val="Odstavecseseznamem"/>
        <w:spacing w:after="0"/>
        <w:ind w:left="709"/>
        <w:contextualSpacing w:val="0"/>
        <w:jc w:val="both"/>
        <w:rPr>
          <w:rFonts w:ascii="Times New Roman" w:hAnsi="Times New Roman"/>
          <w:sz w:val="20"/>
          <w:szCs w:val="20"/>
        </w:rPr>
      </w:pPr>
      <w:r w:rsidRPr="009143B9">
        <w:rPr>
          <w:rFonts w:ascii="Times New Roman" w:hAnsi="Times New Roman"/>
          <w:sz w:val="20"/>
          <w:szCs w:val="20"/>
        </w:rPr>
        <w:t>originály nebo ověřené kopie dokladů o jeho kvalifikaci, pokud je již zadavatel nemá k dispozici,</w:t>
      </w:r>
    </w:p>
    <w:p w:rsidR="004B1104" w:rsidRPr="009143B9" w:rsidRDefault="004B1104" w:rsidP="00621464">
      <w:pPr>
        <w:pStyle w:val="Odstavecseseznamem"/>
        <w:spacing w:after="0"/>
        <w:ind w:left="709"/>
        <w:contextualSpacing w:val="0"/>
        <w:jc w:val="both"/>
        <w:rPr>
          <w:rFonts w:ascii="Times New Roman" w:hAnsi="Times New Roman"/>
          <w:sz w:val="20"/>
          <w:szCs w:val="20"/>
        </w:rPr>
      </w:pPr>
    </w:p>
    <w:p w:rsidR="00936086" w:rsidRPr="009143B9" w:rsidRDefault="00936086" w:rsidP="00393937">
      <w:pPr>
        <w:spacing w:line="280" w:lineRule="atLeast"/>
        <w:rPr>
          <w:rFonts w:ascii="Times New Roman" w:hAnsi="Times New Roman" w:cs="Times New Roman"/>
          <w:b/>
          <w:caps/>
          <w:spacing w:val="10"/>
          <w:sz w:val="20"/>
          <w:szCs w:val="20"/>
        </w:rPr>
      </w:pPr>
    </w:p>
    <w:p w:rsidR="00621464" w:rsidRPr="009143B9" w:rsidRDefault="00621464"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požadavky na prokázání kvalifikace včetně požadovaných dokladů</w:t>
      </w:r>
    </w:p>
    <w:p w:rsidR="00621464" w:rsidRPr="009143B9" w:rsidRDefault="00621464" w:rsidP="00621464">
      <w:pPr>
        <w:spacing w:line="280" w:lineRule="atLeast"/>
        <w:jc w:val="both"/>
        <w:rPr>
          <w:rFonts w:ascii="Times New Roman" w:hAnsi="Times New Roman" w:cs="Times New Roman"/>
          <w:sz w:val="20"/>
          <w:szCs w:val="20"/>
        </w:rPr>
      </w:pPr>
    </w:p>
    <w:p w:rsidR="00621464" w:rsidRPr="009143B9" w:rsidRDefault="00621464" w:rsidP="009D6A29">
      <w:pPr>
        <w:numPr>
          <w:ilvl w:val="1"/>
          <w:numId w:val="3"/>
        </w:numPr>
        <w:spacing w:line="280" w:lineRule="atLeast"/>
        <w:jc w:val="both"/>
        <w:rPr>
          <w:rFonts w:ascii="Times New Roman" w:hAnsi="Times New Roman" w:cs="Times New Roman"/>
          <w:b/>
          <w:bCs/>
          <w:sz w:val="20"/>
          <w:szCs w:val="20"/>
        </w:rPr>
      </w:pPr>
      <w:r w:rsidRPr="009143B9">
        <w:rPr>
          <w:rFonts w:ascii="Times New Roman" w:hAnsi="Times New Roman" w:cs="Times New Roman"/>
          <w:b/>
          <w:bCs/>
          <w:sz w:val="20"/>
          <w:szCs w:val="20"/>
        </w:rPr>
        <w:t>Kvalifikační předpoklady</w:t>
      </w:r>
    </w:p>
    <w:p w:rsidR="00621464" w:rsidRPr="009143B9" w:rsidRDefault="00621464" w:rsidP="00621464">
      <w:pPr>
        <w:spacing w:line="280" w:lineRule="atLeast"/>
        <w:jc w:val="both"/>
        <w:rPr>
          <w:rFonts w:ascii="Times New Roman" w:hAnsi="Times New Roman" w:cs="Times New Roman"/>
          <w:b/>
          <w:bCs/>
          <w:sz w:val="20"/>
          <w:szCs w:val="20"/>
        </w:rPr>
      </w:pPr>
    </w:p>
    <w:p w:rsidR="00621464" w:rsidRPr="009143B9" w:rsidRDefault="00621464" w:rsidP="00621464">
      <w:pPr>
        <w:pStyle w:val="Textodstavce"/>
        <w:numPr>
          <w:ilvl w:val="0"/>
          <w:numId w:val="0"/>
        </w:numPr>
        <w:spacing w:before="0" w:after="0" w:line="280" w:lineRule="atLeast"/>
        <w:rPr>
          <w:sz w:val="20"/>
          <w:szCs w:val="20"/>
        </w:rPr>
      </w:pPr>
      <w:r w:rsidRPr="009143B9">
        <w:rPr>
          <w:sz w:val="20"/>
          <w:szCs w:val="20"/>
        </w:rPr>
        <w:t>Kvalifikovaným dle § 73 odst. 1 až 3 zákona pro plnění veřejné zakázky je dodavatel, který:</w:t>
      </w:r>
    </w:p>
    <w:p w:rsidR="00621464" w:rsidRPr="009143B9" w:rsidRDefault="00621464" w:rsidP="009D6A29">
      <w:pPr>
        <w:numPr>
          <w:ilvl w:val="0"/>
          <w:numId w:val="4"/>
        </w:numPr>
        <w:spacing w:line="280" w:lineRule="atLeast"/>
        <w:ind w:left="360"/>
        <w:rPr>
          <w:rFonts w:ascii="Times New Roman" w:hAnsi="Times New Roman" w:cs="Times New Roman"/>
          <w:sz w:val="20"/>
          <w:szCs w:val="20"/>
        </w:rPr>
      </w:pPr>
      <w:r w:rsidRPr="009143B9">
        <w:rPr>
          <w:rFonts w:ascii="Times New Roman" w:hAnsi="Times New Roman" w:cs="Times New Roman"/>
          <w:sz w:val="20"/>
          <w:szCs w:val="20"/>
        </w:rPr>
        <w:t>prokáže základní způsobilost podle § 74 zákona,</w:t>
      </w:r>
    </w:p>
    <w:p w:rsidR="00621464" w:rsidRPr="009143B9" w:rsidRDefault="00621464" w:rsidP="009D6A29">
      <w:pPr>
        <w:numPr>
          <w:ilvl w:val="0"/>
          <w:numId w:val="4"/>
        </w:numPr>
        <w:spacing w:line="280" w:lineRule="atLeast"/>
        <w:ind w:left="360"/>
        <w:rPr>
          <w:rFonts w:ascii="Times New Roman" w:hAnsi="Times New Roman" w:cs="Times New Roman"/>
          <w:sz w:val="20"/>
          <w:szCs w:val="20"/>
        </w:rPr>
      </w:pPr>
      <w:r w:rsidRPr="009143B9">
        <w:rPr>
          <w:rFonts w:ascii="Times New Roman" w:hAnsi="Times New Roman" w:cs="Times New Roman"/>
          <w:sz w:val="20"/>
          <w:szCs w:val="20"/>
        </w:rPr>
        <w:t>prokáže profesní způsobilost podle § 77 zákona,</w:t>
      </w:r>
    </w:p>
    <w:p w:rsidR="00621464" w:rsidRPr="009143B9" w:rsidRDefault="00621464" w:rsidP="009D6A29">
      <w:pPr>
        <w:numPr>
          <w:ilvl w:val="0"/>
          <w:numId w:val="4"/>
        </w:numPr>
        <w:spacing w:line="280" w:lineRule="atLeast"/>
        <w:ind w:left="360"/>
        <w:rPr>
          <w:rFonts w:ascii="Times New Roman" w:hAnsi="Times New Roman" w:cs="Times New Roman"/>
          <w:sz w:val="20"/>
          <w:szCs w:val="20"/>
        </w:rPr>
      </w:pPr>
      <w:r w:rsidRPr="009143B9">
        <w:rPr>
          <w:rFonts w:ascii="Times New Roman" w:hAnsi="Times New Roman" w:cs="Times New Roman"/>
          <w:sz w:val="20"/>
          <w:szCs w:val="20"/>
        </w:rPr>
        <w:t>prokáže technickou kvalifikaci podle § 79 zákona.</w:t>
      </w:r>
    </w:p>
    <w:p w:rsidR="00807C70" w:rsidRPr="009143B9" w:rsidRDefault="005B4423" w:rsidP="005B4423">
      <w:pPr>
        <w:spacing w:line="280" w:lineRule="atLeast"/>
        <w:jc w:val="both"/>
        <w:rPr>
          <w:rFonts w:ascii="Times New Roman" w:hAnsi="Times New Roman" w:cs="Times New Roman"/>
          <w:bCs/>
          <w:sz w:val="20"/>
          <w:szCs w:val="20"/>
        </w:rPr>
      </w:pPr>
      <w:r>
        <w:rPr>
          <w:rFonts w:ascii="Times New Roman" w:hAnsi="Times New Roman" w:cs="Times New Roman"/>
          <w:bCs/>
          <w:sz w:val="20"/>
          <w:szCs w:val="20"/>
        </w:rPr>
        <w:t>ze </w:t>
      </w:r>
      <w:r w:rsidR="00CF1893" w:rsidRPr="009143B9">
        <w:rPr>
          <w:rFonts w:ascii="Times New Roman" w:hAnsi="Times New Roman" w:cs="Times New Roman"/>
          <w:bCs/>
          <w:sz w:val="20"/>
          <w:szCs w:val="20"/>
        </w:rPr>
        <w:t>zadávacího řízení vyřazena pro nesplnění požadavku zadavatele uvedeného v zadávacích podmínkách.</w:t>
      </w:r>
    </w:p>
    <w:p w:rsidR="00CF1893" w:rsidRPr="009143B9" w:rsidRDefault="00CF1893" w:rsidP="00CF1893">
      <w:pPr>
        <w:spacing w:line="280" w:lineRule="atLeast"/>
        <w:rPr>
          <w:rFonts w:ascii="Times New Roman" w:hAnsi="Times New Roman" w:cs="Times New Roman"/>
          <w:bCs/>
          <w:sz w:val="22"/>
          <w:szCs w:val="22"/>
        </w:rPr>
      </w:pPr>
    </w:p>
    <w:p w:rsidR="00CA0D01" w:rsidRDefault="00CA0D01" w:rsidP="00CF1893">
      <w:pPr>
        <w:spacing w:line="280" w:lineRule="atLeast"/>
        <w:rPr>
          <w:rFonts w:ascii="Times New Roman" w:hAnsi="Times New Roman" w:cs="Times New Roman"/>
          <w:bCs/>
          <w:sz w:val="22"/>
          <w:szCs w:val="22"/>
        </w:rPr>
      </w:pPr>
    </w:p>
    <w:p w:rsidR="00CF1893" w:rsidRPr="009143B9" w:rsidRDefault="00CF1893"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PODMÍNKY A POŽADAVKY PRO ZPRACOVÁNÍ NABÍDKY</w:t>
      </w:r>
    </w:p>
    <w:p w:rsidR="00CF1893" w:rsidRPr="009143B9" w:rsidRDefault="00CF1893" w:rsidP="00CF1893">
      <w:pPr>
        <w:pStyle w:val="Textodstavce"/>
        <w:numPr>
          <w:ilvl w:val="0"/>
          <w:numId w:val="0"/>
        </w:numPr>
        <w:spacing w:before="0" w:after="0" w:line="280" w:lineRule="atLeast"/>
        <w:rPr>
          <w:b/>
          <w:bCs/>
          <w:sz w:val="20"/>
          <w:szCs w:val="20"/>
          <w:u w:val="single"/>
        </w:rPr>
      </w:pPr>
    </w:p>
    <w:p w:rsidR="00CF1893" w:rsidRPr="009143B9" w:rsidRDefault="00CF1893" w:rsidP="00CF1893">
      <w:pPr>
        <w:tabs>
          <w:tab w:val="left" w:pos="0"/>
          <w:tab w:val="left" w:pos="567"/>
        </w:tabs>
        <w:spacing w:line="276" w:lineRule="auto"/>
        <w:jc w:val="both"/>
        <w:rPr>
          <w:rFonts w:ascii="Times New Roman" w:hAnsi="Times New Roman" w:cs="Times New Roman"/>
          <w:sz w:val="20"/>
          <w:szCs w:val="20"/>
        </w:rPr>
      </w:pPr>
      <w:r w:rsidRPr="009143B9">
        <w:rPr>
          <w:rFonts w:ascii="Times New Roman" w:hAnsi="Times New Roman" w:cs="Times New Roman"/>
          <w:sz w:val="20"/>
          <w:szCs w:val="20"/>
        </w:rPr>
        <w:t xml:space="preserve">Nabídka musí být zpracována v souladu s podmínkami, uvedenými v zadávací dokumentaci. </w:t>
      </w:r>
    </w:p>
    <w:p w:rsidR="00CF1893" w:rsidRPr="009143B9" w:rsidRDefault="00CF1893" w:rsidP="00CF1893">
      <w:pPr>
        <w:tabs>
          <w:tab w:val="left" w:pos="360"/>
        </w:tabs>
        <w:spacing w:line="276" w:lineRule="auto"/>
        <w:jc w:val="both"/>
        <w:rPr>
          <w:rFonts w:ascii="Times New Roman" w:hAnsi="Times New Roman" w:cs="Times New Roman"/>
          <w:color w:val="000000"/>
          <w:sz w:val="20"/>
          <w:szCs w:val="20"/>
        </w:rPr>
      </w:pPr>
    </w:p>
    <w:p w:rsidR="00CF1893" w:rsidRPr="009143B9" w:rsidRDefault="00CF1893" w:rsidP="00CF1893">
      <w:pPr>
        <w:tabs>
          <w:tab w:val="left" w:pos="360"/>
        </w:tabs>
        <w:spacing w:line="276" w:lineRule="auto"/>
        <w:jc w:val="both"/>
        <w:rPr>
          <w:rFonts w:ascii="Times New Roman" w:hAnsi="Times New Roman" w:cs="Times New Roman"/>
          <w:color w:val="000000"/>
          <w:sz w:val="20"/>
          <w:szCs w:val="20"/>
        </w:rPr>
      </w:pPr>
      <w:r w:rsidRPr="009143B9">
        <w:rPr>
          <w:rFonts w:ascii="Times New Roman" w:hAnsi="Times New Roman" w:cs="Times New Roman"/>
          <w:sz w:val="20"/>
          <w:szCs w:val="20"/>
        </w:rPr>
        <w:t>Dodavatel</w:t>
      </w:r>
      <w:r w:rsidRPr="009143B9">
        <w:rPr>
          <w:rFonts w:ascii="Times New Roman" w:hAnsi="Times New Roman" w:cs="Times New Roman"/>
          <w:color w:val="FF0000"/>
          <w:sz w:val="20"/>
          <w:szCs w:val="20"/>
        </w:rPr>
        <w:t xml:space="preserve"> </w:t>
      </w:r>
      <w:r w:rsidRPr="009143B9">
        <w:rPr>
          <w:rFonts w:ascii="Times New Roman" w:hAnsi="Times New Roman" w:cs="Times New Roman"/>
          <w:color w:val="000000"/>
          <w:sz w:val="20"/>
          <w:szCs w:val="20"/>
        </w:rPr>
        <w:t xml:space="preserve">předloží nabídku </w:t>
      </w:r>
      <w:r w:rsidR="00414488" w:rsidRPr="009143B9">
        <w:rPr>
          <w:rFonts w:ascii="Times New Roman" w:hAnsi="Times New Roman" w:cs="Times New Roman"/>
          <w:color w:val="000000"/>
          <w:sz w:val="20"/>
          <w:szCs w:val="20"/>
        </w:rPr>
        <w:t xml:space="preserve">v </w:t>
      </w:r>
      <w:r w:rsidRPr="009143B9">
        <w:rPr>
          <w:rFonts w:ascii="Times New Roman" w:hAnsi="Times New Roman" w:cs="Times New Roman"/>
          <w:color w:val="000000"/>
          <w:sz w:val="20"/>
          <w:szCs w:val="20"/>
        </w:rPr>
        <w:t>následujícím členění do samostatných částí takto:</w:t>
      </w:r>
    </w:p>
    <w:p w:rsidR="00FC2F89" w:rsidRPr="009143B9" w:rsidRDefault="00FC2F89" w:rsidP="00CF1893">
      <w:pPr>
        <w:tabs>
          <w:tab w:val="left" w:pos="360"/>
        </w:tabs>
        <w:spacing w:line="276" w:lineRule="auto"/>
        <w:jc w:val="both"/>
        <w:rPr>
          <w:rFonts w:ascii="Times New Roman" w:hAnsi="Times New Roman" w:cs="Times New Roman"/>
          <w:color w:val="000000"/>
          <w:sz w:val="20"/>
          <w:szCs w:val="20"/>
        </w:rPr>
      </w:pPr>
    </w:p>
    <w:p w:rsidR="00CF1893" w:rsidRPr="009143B9" w:rsidRDefault="00CF1893" w:rsidP="00CF1893">
      <w:pPr>
        <w:spacing w:line="276" w:lineRule="auto"/>
        <w:jc w:val="both"/>
        <w:outlineLvl w:val="0"/>
        <w:rPr>
          <w:rFonts w:ascii="Times New Roman" w:hAnsi="Times New Roman" w:cs="Times New Roman"/>
          <w:b/>
          <w:sz w:val="20"/>
          <w:szCs w:val="20"/>
        </w:rPr>
      </w:pPr>
      <w:r w:rsidRPr="009143B9">
        <w:rPr>
          <w:rFonts w:ascii="Times New Roman" w:hAnsi="Times New Roman" w:cs="Times New Roman"/>
          <w:b/>
          <w:sz w:val="20"/>
          <w:szCs w:val="20"/>
        </w:rPr>
        <w:t>část č. 1</w:t>
      </w:r>
    </w:p>
    <w:p w:rsidR="006543AC" w:rsidRDefault="00CF1893" w:rsidP="009D6A29">
      <w:pPr>
        <w:numPr>
          <w:ilvl w:val="0"/>
          <w:numId w:val="12"/>
        </w:numPr>
        <w:tabs>
          <w:tab w:val="clear" w:pos="720"/>
          <w:tab w:val="num" w:pos="426"/>
        </w:tabs>
        <w:spacing w:line="276" w:lineRule="auto"/>
        <w:ind w:left="426" w:hanging="426"/>
        <w:contextualSpacing/>
        <w:jc w:val="both"/>
        <w:rPr>
          <w:rFonts w:ascii="Times New Roman" w:hAnsi="Times New Roman" w:cs="Times New Roman"/>
          <w:sz w:val="20"/>
          <w:szCs w:val="20"/>
        </w:rPr>
      </w:pPr>
      <w:r w:rsidRPr="006543AC">
        <w:rPr>
          <w:rFonts w:ascii="Times New Roman" w:hAnsi="Times New Roman" w:cs="Times New Roman"/>
          <w:sz w:val="20"/>
          <w:szCs w:val="20"/>
        </w:rPr>
        <w:t xml:space="preserve">vyplněný Krycí list nabídky (název, adresa a identifikační údaje dodavatele), </w:t>
      </w:r>
    </w:p>
    <w:p w:rsidR="00CF1893" w:rsidRPr="006543AC" w:rsidRDefault="005B4423" w:rsidP="009D6A29">
      <w:pPr>
        <w:numPr>
          <w:ilvl w:val="0"/>
          <w:numId w:val="12"/>
        </w:numPr>
        <w:tabs>
          <w:tab w:val="clear" w:pos="720"/>
          <w:tab w:val="num" w:pos="426"/>
        </w:tabs>
        <w:spacing w:line="276"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o</w:t>
      </w:r>
      <w:r w:rsidR="00CF1893" w:rsidRPr="006543AC">
        <w:rPr>
          <w:rFonts w:ascii="Times New Roman" w:hAnsi="Times New Roman" w:cs="Times New Roman"/>
          <w:sz w:val="20"/>
          <w:szCs w:val="20"/>
        </w:rPr>
        <w:t>bsah nabídky, ve kterém bude popsána nejen posloupnost dokumentů, ale i jejich umístění pomocí čísel stran,</w:t>
      </w:r>
    </w:p>
    <w:p w:rsidR="00CF1893" w:rsidRPr="009143B9" w:rsidRDefault="00CF1893" w:rsidP="009D6A29">
      <w:pPr>
        <w:numPr>
          <w:ilvl w:val="0"/>
          <w:numId w:val="13"/>
        </w:numPr>
        <w:tabs>
          <w:tab w:val="clear" w:pos="720"/>
          <w:tab w:val="num" w:pos="426"/>
        </w:tabs>
        <w:spacing w:line="276" w:lineRule="auto"/>
        <w:ind w:left="426" w:hanging="426"/>
        <w:jc w:val="both"/>
        <w:rPr>
          <w:rFonts w:ascii="Times New Roman" w:hAnsi="Times New Roman" w:cs="Times New Roman"/>
          <w:sz w:val="20"/>
          <w:szCs w:val="20"/>
        </w:rPr>
      </w:pPr>
      <w:r w:rsidRPr="009143B9">
        <w:rPr>
          <w:rFonts w:ascii="Times New Roman" w:hAnsi="Times New Roman" w:cs="Times New Roman"/>
          <w:sz w:val="20"/>
          <w:szCs w:val="20"/>
        </w:rPr>
        <w:t xml:space="preserve">doklady prokazující splnění kvalifikace včetně čestného prohlášení dle přílohy č. </w:t>
      </w:r>
      <w:r w:rsidR="005F2262">
        <w:rPr>
          <w:rFonts w:ascii="Times New Roman" w:hAnsi="Times New Roman" w:cs="Times New Roman"/>
          <w:sz w:val="20"/>
          <w:szCs w:val="20"/>
        </w:rPr>
        <w:t>5</w:t>
      </w:r>
      <w:r w:rsidRPr="009143B9">
        <w:rPr>
          <w:rFonts w:ascii="Times New Roman" w:hAnsi="Times New Roman" w:cs="Times New Roman"/>
          <w:sz w:val="20"/>
          <w:szCs w:val="20"/>
        </w:rPr>
        <w:t xml:space="preserve"> této ZD,</w:t>
      </w:r>
    </w:p>
    <w:p w:rsidR="00E44A95" w:rsidRPr="009143B9" w:rsidRDefault="00E44A95" w:rsidP="00CF1893">
      <w:pPr>
        <w:spacing w:line="276" w:lineRule="auto"/>
        <w:jc w:val="both"/>
        <w:outlineLvl w:val="0"/>
        <w:rPr>
          <w:rFonts w:ascii="Times New Roman" w:hAnsi="Times New Roman" w:cs="Times New Roman"/>
          <w:b/>
          <w:sz w:val="20"/>
          <w:szCs w:val="20"/>
        </w:rPr>
      </w:pPr>
    </w:p>
    <w:p w:rsidR="00CF1893" w:rsidRPr="009143B9" w:rsidRDefault="00CF1893" w:rsidP="00CF1893">
      <w:pPr>
        <w:spacing w:line="276" w:lineRule="auto"/>
        <w:jc w:val="both"/>
        <w:outlineLvl w:val="0"/>
        <w:rPr>
          <w:rFonts w:ascii="Times New Roman" w:hAnsi="Times New Roman" w:cs="Times New Roman"/>
          <w:b/>
          <w:sz w:val="20"/>
          <w:szCs w:val="20"/>
        </w:rPr>
      </w:pPr>
      <w:r w:rsidRPr="009143B9">
        <w:rPr>
          <w:rFonts w:ascii="Times New Roman" w:hAnsi="Times New Roman" w:cs="Times New Roman"/>
          <w:b/>
          <w:sz w:val="20"/>
          <w:szCs w:val="20"/>
        </w:rPr>
        <w:t>část č. 2</w:t>
      </w:r>
    </w:p>
    <w:p w:rsidR="00CF1893" w:rsidRPr="009143B9" w:rsidRDefault="00CF1893" w:rsidP="009D6A29">
      <w:pPr>
        <w:numPr>
          <w:ilvl w:val="0"/>
          <w:numId w:val="13"/>
        </w:numPr>
        <w:tabs>
          <w:tab w:val="clear" w:pos="720"/>
          <w:tab w:val="num" w:pos="426"/>
        </w:tabs>
        <w:spacing w:line="276" w:lineRule="auto"/>
        <w:ind w:left="426" w:hanging="426"/>
        <w:jc w:val="both"/>
        <w:rPr>
          <w:rFonts w:ascii="Times New Roman" w:hAnsi="Times New Roman" w:cs="Times New Roman"/>
          <w:color w:val="000000"/>
          <w:sz w:val="20"/>
          <w:szCs w:val="20"/>
        </w:rPr>
      </w:pPr>
      <w:r w:rsidRPr="009143B9">
        <w:rPr>
          <w:rFonts w:ascii="Times New Roman" w:hAnsi="Times New Roman" w:cs="Times New Roman"/>
          <w:color w:val="000000"/>
          <w:sz w:val="20"/>
          <w:szCs w:val="20"/>
        </w:rPr>
        <w:t>seznam v době nabídky známých</w:t>
      </w:r>
      <w:r w:rsidR="002B67CE">
        <w:rPr>
          <w:rFonts w:ascii="Times New Roman" w:hAnsi="Times New Roman" w:cs="Times New Roman"/>
          <w:color w:val="000000"/>
          <w:sz w:val="20"/>
          <w:szCs w:val="20"/>
        </w:rPr>
        <w:t xml:space="preserve"> poddodavatelů (viz příloha č. </w:t>
      </w:r>
      <w:r w:rsidR="00860727">
        <w:rPr>
          <w:rFonts w:ascii="Times New Roman" w:hAnsi="Times New Roman" w:cs="Times New Roman"/>
          <w:color w:val="000000"/>
          <w:sz w:val="20"/>
          <w:szCs w:val="20"/>
        </w:rPr>
        <w:t>3</w:t>
      </w:r>
      <w:r w:rsidRPr="009143B9">
        <w:rPr>
          <w:rFonts w:ascii="Times New Roman" w:hAnsi="Times New Roman" w:cs="Times New Roman"/>
          <w:color w:val="000000"/>
          <w:sz w:val="20"/>
          <w:szCs w:val="20"/>
        </w:rPr>
        <w:t xml:space="preserve"> této ZD – Seznam poddodavatelů), případně prohlášení, že nemá </w:t>
      </w:r>
      <w:r w:rsidRPr="009143B9">
        <w:rPr>
          <w:rFonts w:ascii="Times New Roman" w:hAnsi="Times New Roman" w:cs="Times New Roman"/>
          <w:sz w:val="20"/>
          <w:szCs w:val="20"/>
        </w:rPr>
        <w:t xml:space="preserve">dodavatel </w:t>
      </w:r>
      <w:r w:rsidRPr="009143B9">
        <w:rPr>
          <w:rFonts w:ascii="Times New Roman" w:hAnsi="Times New Roman" w:cs="Times New Roman"/>
          <w:color w:val="000000"/>
          <w:sz w:val="20"/>
          <w:szCs w:val="20"/>
        </w:rPr>
        <w:t xml:space="preserve">poddodavatele. Přílohou seznamu musejí být identifikační údaje dle </w:t>
      </w:r>
      <w:r w:rsidRPr="009143B9">
        <w:rPr>
          <w:rFonts w:ascii="Times New Roman" w:hAnsi="Times New Roman" w:cs="Times New Roman"/>
          <w:b/>
          <w:color w:val="000000"/>
          <w:sz w:val="20"/>
          <w:szCs w:val="20"/>
        </w:rPr>
        <w:t>§ 77  ZZVZ</w:t>
      </w:r>
      <w:r w:rsidRPr="009143B9">
        <w:rPr>
          <w:rFonts w:ascii="Times New Roman" w:hAnsi="Times New Roman" w:cs="Times New Roman"/>
          <w:color w:val="000000"/>
          <w:sz w:val="20"/>
          <w:szCs w:val="20"/>
        </w:rPr>
        <w:t>.</w:t>
      </w:r>
      <w:r w:rsidR="006543AC">
        <w:rPr>
          <w:rFonts w:ascii="Times New Roman" w:hAnsi="Times New Roman" w:cs="Times New Roman"/>
          <w:color w:val="000000"/>
          <w:sz w:val="20"/>
          <w:szCs w:val="20"/>
        </w:rPr>
        <w:t xml:space="preserve"> </w:t>
      </w:r>
    </w:p>
    <w:p w:rsidR="00CF1893" w:rsidRPr="009143B9" w:rsidRDefault="00CF1893" w:rsidP="00CF1893">
      <w:pPr>
        <w:spacing w:line="276" w:lineRule="auto"/>
        <w:ind w:left="426"/>
        <w:jc w:val="both"/>
        <w:rPr>
          <w:rFonts w:ascii="Times New Roman" w:hAnsi="Times New Roman" w:cs="Times New Roman"/>
          <w:color w:val="000000"/>
          <w:sz w:val="20"/>
          <w:szCs w:val="20"/>
        </w:rPr>
      </w:pPr>
    </w:p>
    <w:p w:rsidR="00CF1893" w:rsidRPr="009143B9" w:rsidRDefault="00CF1893" w:rsidP="00CF1893">
      <w:pPr>
        <w:spacing w:line="276" w:lineRule="auto"/>
        <w:jc w:val="both"/>
        <w:outlineLvl w:val="0"/>
        <w:rPr>
          <w:rFonts w:ascii="Times New Roman" w:hAnsi="Times New Roman" w:cs="Times New Roman"/>
          <w:b/>
          <w:sz w:val="20"/>
          <w:szCs w:val="20"/>
        </w:rPr>
      </w:pPr>
      <w:r w:rsidRPr="009143B9">
        <w:rPr>
          <w:rFonts w:ascii="Times New Roman" w:hAnsi="Times New Roman" w:cs="Times New Roman"/>
          <w:b/>
          <w:sz w:val="20"/>
          <w:szCs w:val="20"/>
        </w:rPr>
        <w:t>část č. 3</w:t>
      </w:r>
    </w:p>
    <w:p w:rsidR="00CF1893" w:rsidRPr="009143B9" w:rsidRDefault="00CF1893" w:rsidP="009433C6">
      <w:pPr>
        <w:numPr>
          <w:ilvl w:val="0"/>
          <w:numId w:val="13"/>
        </w:numPr>
        <w:tabs>
          <w:tab w:val="clear" w:pos="720"/>
          <w:tab w:val="num" w:pos="426"/>
        </w:tabs>
        <w:spacing w:line="276" w:lineRule="auto"/>
        <w:ind w:left="426" w:hanging="426"/>
        <w:jc w:val="both"/>
        <w:rPr>
          <w:rFonts w:ascii="Times New Roman" w:hAnsi="Times New Roman" w:cs="Times New Roman"/>
          <w:color w:val="000000"/>
          <w:sz w:val="20"/>
          <w:szCs w:val="20"/>
        </w:rPr>
      </w:pPr>
      <w:r w:rsidRPr="009143B9">
        <w:rPr>
          <w:rFonts w:ascii="Times New Roman" w:hAnsi="Times New Roman" w:cs="Times New Roman"/>
          <w:color w:val="000000"/>
          <w:sz w:val="20"/>
          <w:szCs w:val="20"/>
        </w:rPr>
        <w:t>návrh smlouvy</w:t>
      </w:r>
      <w:r w:rsidR="009B49F5">
        <w:rPr>
          <w:rFonts w:ascii="Times New Roman" w:hAnsi="Times New Roman" w:cs="Times New Roman"/>
          <w:color w:val="000000"/>
          <w:sz w:val="20"/>
          <w:szCs w:val="20"/>
        </w:rPr>
        <w:t xml:space="preserve"> o dílo</w:t>
      </w:r>
      <w:r w:rsidRPr="009143B9">
        <w:rPr>
          <w:rFonts w:ascii="Times New Roman" w:hAnsi="Times New Roman" w:cs="Times New Roman"/>
          <w:color w:val="000000"/>
          <w:sz w:val="20"/>
          <w:szCs w:val="20"/>
        </w:rPr>
        <w:t xml:space="preserve"> (viz příloh</w:t>
      </w:r>
      <w:r w:rsidR="00860727">
        <w:rPr>
          <w:rFonts w:ascii="Times New Roman" w:hAnsi="Times New Roman" w:cs="Times New Roman"/>
          <w:color w:val="000000"/>
          <w:sz w:val="20"/>
          <w:szCs w:val="20"/>
        </w:rPr>
        <w:t>a</w:t>
      </w:r>
      <w:r w:rsidR="002B67CE">
        <w:rPr>
          <w:rFonts w:ascii="Times New Roman" w:hAnsi="Times New Roman" w:cs="Times New Roman"/>
          <w:color w:val="000000"/>
          <w:sz w:val="20"/>
          <w:szCs w:val="20"/>
        </w:rPr>
        <w:t xml:space="preserve"> č. 1</w:t>
      </w:r>
      <w:r w:rsidR="00860727">
        <w:rPr>
          <w:rFonts w:ascii="Times New Roman" w:hAnsi="Times New Roman" w:cs="Times New Roman"/>
          <w:color w:val="000000"/>
          <w:sz w:val="20"/>
          <w:szCs w:val="20"/>
        </w:rPr>
        <w:t xml:space="preserve"> </w:t>
      </w:r>
      <w:r w:rsidRPr="009143B9">
        <w:rPr>
          <w:rFonts w:ascii="Times New Roman" w:hAnsi="Times New Roman" w:cs="Times New Roman"/>
          <w:color w:val="000000"/>
          <w:sz w:val="20"/>
          <w:szCs w:val="20"/>
        </w:rPr>
        <w:t xml:space="preserve">této ZD – Návrh smlouvy) na plnění veřejné zakázky s přílohami smlouvy, kterými musí být </w:t>
      </w:r>
      <w:r w:rsidR="009433C6" w:rsidRPr="009143B9">
        <w:rPr>
          <w:rFonts w:ascii="Times New Roman" w:hAnsi="Times New Roman" w:cs="Times New Roman"/>
          <w:color w:val="000000"/>
          <w:sz w:val="20"/>
          <w:szCs w:val="20"/>
        </w:rPr>
        <w:t>Technická specifikace d</w:t>
      </w:r>
      <w:r w:rsidR="00EA32BE">
        <w:rPr>
          <w:rFonts w:ascii="Times New Roman" w:hAnsi="Times New Roman" w:cs="Times New Roman"/>
          <w:color w:val="000000"/>
          <w:sz w:val="20"/>
          <w:szCs w:val="20"/>
        </w:rPr>
        <w:t>odávaného zařízení</w:t>
      </w:r>
      <w:r w:rsidRPr="009143B9">
        <w:rPr>
          <w:rFonts w:ascii="Times New Roman" w:hAnsi="Times New Roman" w:cs="Times New Roman"/>
          <w:color w:val="000000"/>
          <w:sz w:val="20"/>
          <w:szCs w:val="20"/>
        </w:rPr>
        <w:t xml:space="preserve">, zpracovaná v souladu s požadavky uvedenými ve smlouvě. </w:t>
      </w:r>
    </w:p>
    <w:p w:rsidR="00CF1893" w:rsidRPr="009143B9" w:rsidRDefault="00CF1893" w:rsidP="009D6A29">
      <w:pPr>
        <w:numPr>
          <w:ilvl w:val="0"/>
          <w:numId w:val="13"/>
        </w:numPr>
        <w:tabs>
          <w:tab w:val="clear" w:pos="720"/>
          <w:tab w:val="num" w:pos="426"/>
        </w:tabs>
        <w:spacing w:line="276" w:lineRule="auto"/>
        <w:ind w:left="426" w:hanging="426"/>
        <w:jc w:val="both"/>
        <w:rPr>
          <w:rFonts w:ascii="Times New Roman" w:hAnsi="Times New Roman" w:cs="Times New Roman"/>
          <w:color w:val="000000"/>
          <w:sz w:val="20"/>
          <w:szCs w:val="20"/>
        </w:rPr>
      </w:pPr>
      <w:r w:rsidRPr="009143B9">
        <w:rPr>
          <w:rFonts w:ascii="Times New Roman" w:hAnsi="Times New Roman" w:cs="Times New Roman"/>
          <w:color w:val="000000"/>
          <w:sz w:val="20"/>
          <w:szCs w:val="20"/>
        </w:rPr>
        <w:t xml:space="preserve">doklady požadované podle </w:t>
      </w:r>
      <w:r w:rsidRPr="009143B9">
        <w:rPr>
          <w:rFonts w:ascii="Times New Roman" w:hAnsi="Times New Roman" w:cs="Times New Roman"/>
          <w:b/>
          <w:color w:val="000000"/>
          <w:sz w:val="20"/>
          <w:szCs w:val="20"/>
        </w:rPr>
        <w:t>§ 48 odst. 7 ZZVZ</w:t>
      </w:r>
      <w:r w:rsidRPr="009143B9">
        <w:rPr>
          <w:rFonts w:ascii="Times New Roman" w:hAnsi="Times New Roman" w:cs="Times New Roman"/>
          <w:color w:val="000000"/>
          <w:sz w:val="20"/>
          <w:szCs w:val="20"/>
        </w:rPr>
        <w:t>:</w:t>
      </w:r>
    </w:p>
    <w:p w:rsidR="00CF1893" w:rsidRPr="009143B9" w:rsidRDefault="00CF1893" w:rsidP="00CF1893">
      <w:pPr>
        <w:spacing w:line="276" w:lineRule="auto"/>
        <w:ind w:left="426"/>
        <w:jc w:val="both"/>
        <w:outlineLvl w:val="0"/>
        <w:rPr>
          <w:rFonts w:ascii="Times New Roman" w:hAnsi="Times New Roman" w:cs="Times New Roman"/>
          <w:sz w:val="20"/>
          <w:szCs w:val="20"/>
        </w:rPr>
      </w:pPr>
      <w:r w:rsidRPr="009143B9">
        <w:rPr>
          <w:rFonts w:ascii="Times New Roman" w:hAnsi="Times New Roman" w:cs="Times New Roman"/>
          <w:sz w:val="20"/>
          <w:szCs w:val="20"/>
        </w:rPr>
        <w:t>má-li dodavatel formu akciové společnosti nebo má právní formu obdobnou akciové společnosti – předloží čestné prohlášení, že má výlučně zaknihované akcie.</w:t>
      </w:r>
    </w:p>
    <w:p w:rsidR="00CF1893" w:rsidRPr="009143B9" w:rsidRDefault="00CF1893" w:rsidP="00CF1893">
      <w:pPr>
        <w:spacing w:line="276" w:lineRule="auto"/>
        <w:ind w:left="720"/>
        <w:jc w:val="both"/>
        <w:outlineLvl w:val="0"/>
        <w:rPr>
          <w:rFonts w:ascii="Times New Roman" w:hAnsi="Times New Roman" w:cs="Times New Roman"/>
          <w:sz w:val="20"/>
          <w:szCs w:val="20"/>
        </w:rPr>
      </w:pPr>
    </w:p>
    <w:p w:rsidR="00CF1893" w:rsidRPr="009143B9" w:rsidRDefault="00CF1893" w:rsidP="00CF1893">
      <w:pPr>
        <w:spacing w:line="276" w:lineRule="auto"/>
        <w:jc w:val="both"/>
        <w:outlineLvl w:val="0"/>
        <w:rPr>
          <w:rFonts w:ascii="Times New Roman" w:hAnsi="Times New Roman" w:cs="Times New Roman"/>
          <w:sz w:val="20"/>
          <w:szCs w:val="20"/>
        </w:rPr>
      </w:pPr>
      <w:r w:rsidRPr="009143B9">
        <w:rPr>
          <w:rFonts w:ascii="Times New Roman" w:hAnsi="Times New Roman" w:cs="Times New Roman"/>
          <w:sz w:val="20"/>
          <w:szCs w:val="20"/>
        </w:rPr>
        <w:t>Nabídka nebude obsahovat opravy a přepisy, které by zadavatele mohly uvést v omyl.</w:t>
      </w:r>
    </w:p>
    <w:p w:rsidR="009E0A56" w:rsidRDefault="009E0A56" w:rsidP="00CF1893">
      <w:pPr>
        <w:spacing w:line="276" w:lineRule="auto"/>
        <w:jc w:val="both"/>
        <w:outlineLvl w:val="0"/>
        <w:rPr>
          <w:rFonts w:ascii="Times New Roman" w:hAnsi="Times New Roman" w:cs="Times New Roman"/>
          <w:sz w:val="20"/>
          <w:szCs w:val="20"/>
        </w:rPr>
      </w:pPr>
    </w:p>
    <w:p w:rsidR="00FC2F89" w:rsidRPr="009143B9" w:rsidRDefault="00FC2F89" w:rsidP="00CF1893">
      <w:pPr>
        <w:spacing w:line="276" w:lineRule="auto"/>
        <w:jc w:val="both"/>
        <w:outlineLvl w:val="0"/>
        <w:rPr>
          <w:rFonts w:ascii="Times New Roman" w:hAnsi="Times New Roman" w:cs="Times New Roman"/>
          <w:sz w:val="20"/>
          <w:szCs w:val="20"/>
        </w:rPr>
      </w:pPr>
    </w:p>
    <w:p w:rsidR="009E0A56" w:rsidRPr="009143B9" w:rsidRDefault="009E0A56" w:rsidP="009D6A29">
      <w:pPr>
        <w:numPr>
          <w:ilvl w:val="0"/>
          <w:numId w:val="3"/>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Times New Roman" w:hAnsi="Times New Roman" w:cs="Times New Roman"/>
          <w:b/>
          <w:bCs/>
          <w:caps/>
          <w:sz w:val="20"/>
          <w:szCs w:val="20"/>
        </w:rPr>
      </w:pPr>
      <w:r w:rsidRPr="009143B9">
        <w:rPr>
          <w:rFonts w:ascii="Times New Roman" w:hAnsi="Times New Roman" w:cs="Times New Roman"/>
          <w:b/>
          <w:bCs/>
          <w:caps/>
          <w:sz w:val="20"/>
          <w:szCs w:val="20"/>
        </w:rPr>
        <w:t>Požadavky na podání nabídky v elektronické podobě prostřednictvím elektronického nástroje</w:t>
      </w:r>
    </w:p>
    <w:p w:rsidR="009E0A56" w:rsidRPr="009143B9" w:rsidRDefault="009E0A56" w:rsidP="009E0A56">
      <w:pPr>
        <w:spacing w:line="280" w:lineRule="atLeast"/>
        <w:rPr>
          <w:rFonts w:ascii="Times New Roman" w:hAnsi="Times New Roman" w:cs="Times New Roman"/>
          <w:b/>
          <w:caps/>
          <w:spacing w:val="10"/>
          <w:sz w:val="20"/>
          <w:szCs w:val="20"/>
        </w:rPr>
      </w:pPr>
    </w:p>
    <w:p w:rsidR="009E0A56" w:rsidRPr="00663B57" w:rsidRDefault="009E0A56" w:rsidP="00663B57">
      <w:pPr>
        <w:spacing w:line="280" w:lineRule="atLeast"/>
        <w:jc w:val="both"/>
        <w:rPr>
          <w:rFonts w:ascii="Times New Roman" w:hAnsi="Times New Roman" w:cs="Times New Roman"/>
          <w:bCs/>
          <w:iCs/>
          <w:sz w:val="20"/>
          <w:szCs w:val="20"/>
        </w:rPr>
      </w:pPr>
      <w:r w:rsidRPr="009143B9">
        <w:rPr>
          <w:rFonts w:ascii="Times New Roman" w:hAnsi="Times New Roman" w:cs="Times New Roman"/>
          <w:bCs/>
          <w:iCs/>
          <w:sz w:val="20"/>
          <w:szCs w:val="20"/>
        </w:rPr>
        <w:t>Zadavatel uvádí, že požaduje podání nabídek pouze v elektronické podobě.</w:t>
      </w:r>
    </w:p>
    <w:p w:rsidR="009E0A56" w:rsidRPr="00C53B04" w:rsidRDefault="009E0A56" w:rsidP="009E0A56">
      <w:pPr>
        <w:spacing w:line="280" w:lineRule="atLeast"/>
        <w:jc w:val="both"/>
        <w:rPr>
          <w:rFonts w:ascii="Times New Roman" w:hAnsi="Times New Roman" w:cs="Times New Roman"/>
          <w:bCs/>
          <w:iCs/>
          <w:sz w:val="20"/>
          <w:szCs w:val="20"/>
        </w:rPr>
      </w:pPr>
      <w:r w:rsidRPr="009143B9">
        <w:rPr>
          <w:rFonts w:ascii="Times New Roman" w:hAnsi="Times New Roman" w:cs="Times New Roman"/>
          <w:bCs/>
          <w:iCs/>
          <w:sz w:val="20"/>
          <w:szCs w:val="20"/>
        </w:rPr>
        <w:t>Nabídka musí být zpracována prostřednictvím akceptovatelných formátů souborů, tj. Microsoft Office (Word, Excel), Open Office, PDF, JPEG, GIF, nebo PNG. Hodnoty nabídkových cen dle specifikace uvedené v této zadávací dokumentaci, budou účastníkem zadávacího řízení předloženy rovněž formou vepsání do nabídkového formuláře, který bude zobrazen při podání nabídky v elektronické podobě. Tím není dotčena povinnost předložit ostatní dokumenty obsahující nabídkovou cenu.</w:t>
      </w:r>
    </w:p>
    <w:p w:rsidR="009E0A56" w:rsidRPr="009143B9" w:rsidRDefault="009E0A56" w:rsidP="009E0A56">
      <w:pPr>
        <w:spacing w:line="280" w:lineRule="atLeast"/>
        <w:jc w:val="both"/>
        <w:rPr>
          <w:rFonts w:ascii="Times New Roman" w:hAnsi="Times New Roman" w:cs="Times New Roman"/>
          <w:bCs/>
          <w:iCs/>
          <w:sz w:val="20"/>
          <w:szCs w:val="20"/>
        </w:rPr>
      </w:pPr>
      <w:r w:rsidRPr="009143B9">
        <w:rPr>
          <w:rFonts w:ascii="Times New Roman" w:hAnsi="Times New Roman" w:cs="Times New Roman"/>
          <w:bCs/>
          <w:iCs/>
          <w:sz w:val="20"/>
          <w:szCs w:val="20"/>
        </w:rPr>
        <w:t>Zadavatel uvádí podrobné informace k podání nabídek v elektronické podobě:</w:t>
      </w:r>
    </w:p>
    <w:p w:rsidR="009E0A56" w:rsidRPr="009143B9" w:rsidRDefault="009E0A56" w:rsidP="009E0A56">
      <w:pPr>
        <w:spacing w:line="280" w:lineRule="atLeast"/>
        <w:jc w:val="both"/>
        <w:rPr>
          <w:rFonts w:ascii="Times New Roman" w:hAnsi="Times New Roman" w:cs="Times New Roman"/>
          <w:bCs/>
          <w:iCs/>
          <w:sz w:val="20"/>
          <w:szCs w:val="20"/>
        </w:rPr>
      </w:pPr>
    </w:p>
    <w:p w:rsidR="009E0A56" w:rsidRPr="009143B9" w:rsidRDefault="009E0A56" w:rsidP="009E0A56">
      <w:pPr>
        <w:spacing w:line="280" w:lineRule="atLeast"/>
        <w:jc w:val="both"/>
        <w:rPr>
          <w:rFonts w:ascii="Times New Roman" w:hAnsi="Times New Roman" w:cs="Times New Roman"/>
          <w:bCs/>
          <w:iCs/>
          <w:sz w:val="20"/>
          <w:szCs w:val="20"/>
        </w:rPr>
      </w:pPr>
      <w:r w:rsidRPr="009143B9">
        <w:rPr>
          <w:rFonts w:ascii="Times New Roman" w:hAnsi="Times New Roman" w:cs="Times New Roman"/>
          <w:bCs/>
          <w:iCs/>
          <w:sz w:val="20"/>
          <w:szCs w:val="20"/>
        </w:rPr>
        <w:t>Informace k elektronickému nástroji E-ZAK:</w:t>
      </w:r>
    </w:p>
    <w:p w:rsidR="009E0A56" w:rsidRPr="009143B9" w:rsidRDefault="009E0A56" w:rsidP="009E0A56">
      <w:pPr>
        <w:spacing w:line="280" w:lineRule="atLeast"/>
        <w:jc w:val="both"/>
        <w:rPr>
          <w:rFonts w:ascii="Times New Roman" w:hAnsi="Times New Roman" w:cs="Times New Roman"/>
          <w:bCs/>
          <w:iCs/>
        </w:rPr>
      </w:pPr>
    </w:p>
    <w:p w:rsidR="009E0A56" w:rsidRPr="009143B9" w:rsidRDefault="009E0A56" w:rsidP="009D6A29">
      <w:pPr>
        <w:pStyle w:val="Odstavecseseznamem"/>
        <w:numPr>
          <w:ilvl w:val="0"/>
          <w:numId w:val="15"/>
        </w:numPr>
        <w:spacing w:after="0" w:line="280" w:lineRule="atLeast"/>
        <w:ind w:left="426" w:hanging="426"/>
        <w:jc w:val="both"/>
        <w:rPr>
          <w:rFonts w:ascii="Times New Roman" w:hAnsi="Times New Roman"/>
          <w:bCs/>
          <w:iCs/>
          <w:sz w:val="20"/>
          <w:szCs w:val="20"/>
        </w:rPr>
      </w:pPr>
      <w:r w:rsidRPr="009143B9">
        <w:rPr>
          <w:rFonts w:ascii="Times New Roman" w:hAnsi="Times New Roman"/>
          <w:bCs/>
          <w:iCs/>
          <w:sz w:val="20"/>
          <w:szCs w:val="20"/>
        </w:rPr>
        <w:t>podrobné instrukce elektronického nástroje dodavatel nalezne v „uživatelské příručce“ pod odkazem:</w:t>
      </w:r>
    </w:p>
    <w:p w:rsidR="009E0A56" w:rsidRPr="009143B9" w:rsidRDefault="005C4BB2" w:rsidP="009E0A56">
      <w:pPr>
        <w:spacing w:line="280" w:lineRule="atLeast"/>
        <w:ind w:firstLine="426"/>
        <w:jc w:val="both"/>
        <w:rPr>
          <w:rFonts w:ascii="Times New Roman" w:hAnsi="Times New Roman" w:cs="Times New Roman"/>
          <w:bCs/>
          <w:iCs/>
          <w:sz w:val="20"/>
          <w:szCs w:val="20"/>
        </w:rPr>
      </w:pPr>
      <w:hyperlink r:id="rId11" w:history="1">
        <w:r w:rsidR="009E0A56" w:rsidRPr="009143B9">
          <w:rPr>
            <w:rStyle w:val="Hypertextovodkaz"/>
            <w:rFonts w:ascii="Times New Roman" w:hAnsi="Times New Roman"/>
            <w:iCs/>
            <w:sz w:val="20"/>
            <w:szCs w:val="20"/>
          </w:rPr>
          <w:t>https://ezak.vscr.cz/data/manual/EZAK-Manual-Dodavatele.pdf</w:t>
        </w:r>
      </w:hyperlink>
      <w:r w:rsidR="009E0A56" w:rsidRPr="009143B9">
        <w:rPr>
          <w:rFonts w:ascii="Times New Roman" w:hAnsi="Times New Roman" w:cs="Times New Roman"/>
          <w:bCs/>
          <w:iCs/>
          <w:sz w:val="20"/>
          <w:szCs w:val="20"/>
        </w:rPr>
        <w:t>;</w:t>
      </w:r>
    </w:p>
    <w:p w:rsidR="009E0A56" w:rsidRPr="009143B9" w:rsidRDefault="009E0A56" w:rsidP="009E0A56">
      <w:pPr>
        <w:spacing w:line="280" w:lineRule="atLeast"/>
        <w:jc w:val="both"/>
        <w:rPr>
          <w:rFonts w:ascii="Times New Roman" w:hAnsi="Times New Roman" w:cs="Times New Roman"/>
          <w:bCs/>
          <w:iCs/>
        </w:rPr>
      </w:pPr>
    </w:p>
    <w:p w:rsidR="009E0A56" w:rsidRPr="009143B9" w:rsidRDefault="009E0A56" w:rsidP="009D6A29">
      <w:pPr>
        <w:pStyle w:val="Odstavecseseznamem"/>
        <w:numPr>
          <w:ilvl w:val="0"/>
          <w:numId w:val="15"/>
        </w:numPr>
        <w:spacing w:after="0" w:line="280" w:lineRule="atLeast"/>
        <w:ind w:left="426" w:hanging="426"/>
        <w:jc w:val="both"/>
        <w:rPr>
          <w:rFonts w:ascii="Times New Roman" w:hAnsi="Times New Roman"/>
          <w:bCs/>
          <w:iCs/>
          <w:sz w:val="20"/>
          <w:szCs w:val="20"/>
        </w:rPr>
      </w:pPr>
      <w:r w:rsidRPr="009143B9">
        <w:rPr>
          <w:rFonts w:ascii="Times New Roman" w:hAnsi="Times New Roman"/>
          <w:bCs/>
          <w:iCs/>
          <w:sz w:val="20"/>
          <w:szCs w:val="20"/>
        </w:rPr>
        <w:t>systémové požadavky na PC pro podání nabídek a elektronický podpis v aplikaci E-ZAK dodavatel nalezne pod odkazem:</w:t>
      </w:r>
    </w:p>
    <w:p w:rsidR="009E0A56" w:rsidRPr="009143B9" w:rsidRDefault="005C4BB2" w:rsidP="009E0A56">
      <w:pPr>
        <w:spacing w:line="280" w:lineRule="atLeast"/>
        <w:ind w:firstLine="426"/>
        <w:jc w:val="both"/>
        <w:rPr>
          <w:rFonts w:ascii="Times New Roman" w:hAnsi="Times New Roman" w:cs="Times New Roman"/>
          <w:bCs/>
          <w:iCs/>
          <w:sz w:val="20"/>
          <w:szCs w:val="20"/>
        </w:rPr>
      </w:pPr>
      <w:hyperlink r:id="rId12" w:history="1">
        <w:r w:rsidR="009E0A56" w:rsidRPr="009143B9">
          <w:rPr>
            <w:rStyle w:val="Hypertextovodkaz"/>
            <w:rFonts w:ascii="Times New Roman" w:hAnsi="Times New Roman"/>
            <w:iCs/>
            <w:sz w:val="20"/>
            <w:szCs w:val="20"/>
          </w:rPr>
          <w:t>https://ezak.vscr.cz/data/manual/QCM.Podepisovaci_applet.pdf</w:t>
        </w:r>
      </w:hyperlink>
      <w:r w:rsidR="009E0A56" w:rsidRPr="009143B9">
        <w:rPr>
          <w:rFonts w:ascii="Times New Roman" w:hAnsi="Times New Roman" w:cs="Times New Roman"/>
          <w:bCs/>
          <w:iCs/>
          <w:sz w:val="20"/>
          <w:szCs w:val="20"/>
        </w:rPr>
        <w:t>;</w:t>
      </w:r>
    </w:p>
    <w:p w:rsidR="009E0A56" w:rsidRPr="009143B9" w:rsidRDefault="009E0A56" w:rsidP="009E0A56">
      <w:pPr>
        <w:spacing w:line="280" w:lineRule="atLeast"/>
        <w:jc w:val="both"/>
        <w:rPr>
          <w:rFonts w:ascii="Times New Roman" w:hAnsi="Times New Roman" w:cs="Times New Roman"/>
          <w:bCs/>
          <w:iCs/>
        </w:rPr>
      </w:pPr>
      <w:r w:rsidRPr="009143B9">
        <w:rPr>
          <w:rFonts w:ascii="Times New Roman" w:hAnsi="Times New Roman" w:cs="Times New Roman"/>
          <w:bCs/>
          <w:iCs/>
        </w:rPr>
        <w:t xml:space="preserve"> </w:t>
      </w:r>
    </w:p>
    <w:p w:rsidR="009E0A56" w:rsidRPr="009143B9" w:rsidRDefault="009E0A56" w:rsidP="009D6A29">
      <w:pPr>
        <w:pStyle w:val="Odstavecseseznamem"/>
        <w:numPr>
          <w:ilvl w:val="0"/>
          <w:numId w:val="15"/>
        </w:numPr>
        <w:spacing w:after="0" w:line="280" w:lineRule="atLeast"/>
        <w:ind w:left="426" w:hanging="426"/>
        <w:jc w:val="both"/>
        <w:rPr>
          <w:rFonts w:ascii="Times New Roman" w:hAnsi="Times New Roman"/>
          <w:bCs/>
          <w:iCs/>
          <w:sz w:val="20"/>
          <w:szCs w:val="20"/>
        </w:rPr>
      </w:pPr>
      <w:r w:rsidRPr="009143B9">
        <w:rPr>
          <w:rFonts w:ascii="Times New Roman" w:hAnsi="Times New Roman"/>
          <w:bCs/>
          <w:iCs/>
          <w:sz w:val="20"/>
          <w:szCs w:val="20"/>
        </w:rPr>
        <w:t>systémové požadavky a ověření správnost a funkčnost nastavení webového prohlížeče a systému dodavatel nalezne pod odkazem:</w:t>
      </w:r>
    </w:p>
    <w:p w:rsidR="009E0A56" w:rsidRPr="009143B9" w:rsidRDefault="005C4BB2" w:rsidP="009E0A56">
      <w:pPr>
        <w:spacing w:line="280" w:lineRule="atLeast"/>
        <w:ind w:firstLine="426"/>
        <w:jc w:val="both"/>
        <w:rPr>
          <w:rFonts w:ascii="Times New Roman" w:hAnsi="Times New Roman" w:cs="Times New Roman"/>
          <w:bCs/>
          <w:iCs/>
          <w:sz w:val="20"/>
          <w:szCs w:val="20"/>
        </w:rPr>
      </w:pPr>
      <w:hyperlink r:id="rId13" w:history="1">
        <w:r w:rsidR="009E0A56" w:rsidRPr="009143B9">
          <w:rPr>
            <w:rStyle w:val="Hypertextovodkaz"/>
            <w:rFonts w:ascii="Times New Roman" w:hAnsi="Times New Roman"/>
            <w:iCs/>
            <w:sz w:val="20"/>
            <w:szCs w:val="20"/>
          </w:rPr>
          <w:t>https://ezak.vscr.cz/test_index.html</w:t>
        </w:r>
      </w:hyperlink>
      <w:r w:rsidR="009E0A56" w:rsidRPr="009143B9">
        <w:rPr>
          <w:rFonts w:ascii="Times New Roman" w:hAnsi="Times New Roman" w:cs="Times New Roman"/>
          <w:bCs/>
          <w:iCs/>
          <w:sz w:val="20"/>
          <w:szCs w:val="20"/>
        </w:rPr>
        <w:t>.</w:t>
      </w:r>
    </w:p>
    <w:p w:rsidR="009E0A56" w:rsidRPr="009143B9" w:rsidRDefault="009E0A56" w:rsidP="00663B57">
      <w:pPr>
        <w:spacing w:line="280" w:lineRule="atLeast"/>
        <w:jc w:val="both"/>
        <w:rPr>
          <w:rFonts w:ascii="Times New Roman" w:hAnsi="Times New Roman" w:cs="Times New Roman"/>
          <w:bCs/>
          <w:iCs/>
          <w:sz w:val="20"/>
          <w:szCs w:val="20"/>
        </w:rPr>
      </w:pPr>
    </w:p>
    <w:p w:rsidR="009E0A56" w:rsidRDefault="009E0A56" w:rsidP="009E0A56">
      <w:pPr>
        <w:spacing w:before="120" w:line="276" w:lineRule="auto"/>
        <w:jc w:val="both"/>
        <w:rPr>
          <w:rFonts w:ascii="Times New Roman" w:hAnsi="Times New Roman" w:cs="Times New Roman"/>
          <w:sz w:val="20"/>
          <w:szCs w:val="20"/>
        </w:rPr>
      </w:pPr>
      <w:r w:rsidRPr="009143B9">
        <w:rPr>
          <w:rFonts w:ascii="Times New Roman" w:hAnsi="Times New Roman" w:cs="Times New Roman"/>
          <w:sz w:val="20"/>
          <w:szCs w:val="20"/>
        </w:rPr>
        <w:t>Zadavatel nenese odpovědnost za technické podmínky na straně dodavatele</w:t>
      </w:r>
      <w:r w:rsidR="00E533D1" w:rsidRPr="009143B9">
        <w:rPr>
          <w:rFonts w:ascii="Times New Roman" w:hAnsi="Times New Roman" w:cs="Times New Roman"/>
          <w:sz w:val="20"/>
          <w:szCs w:val="20"/>
        </w:rPr>
        <w:t>, aktuálnost uvedených odkazů</w:t>
      </w:r>
      <w:r w:rsidR="00860727">
        <w:rPr>
          <w:rFonts w:ascii="Times New Roman" w:hAnsi="Times New Roman" w:cs="Times New Roman"/>
          <w:sz w:val="20"/>
          <w:szCs w:val="20"/>
        </w:rPr>
        <w:t xml:space="preserve"> a </w:t>
      </w:r>
      <w:r w:rsidRPr="009143B9">
        <w:rPr>
          <w:rFonts w:ascii="Times New Roman" w:hAnsi="Times New Roman" w:cs="Times New Roman"/>
          <w:sz w:val="20"/>
          <w:szCs w:val="20"/>
        </w:rPr>
        <w:t>elektronické funkcionality elektronického nástroje E-ZAK. Zadavatel doporučuje účastníkům zadávacího řízení zohlednit zejména rychlost jejich připojení k internetu při podávání nabíd</w:t>
      </w:r>
      <w:r w:rsidR="00860727">
        <w:rPr>
          <w:rFonts w:ascii="Times New Roman" w:hAnsi="Times New Roman" w:cs="Times New Roman"/>
          <w:sz w:val="20"/>
          <w:szCs w:val="20"/>
        </w:rPr>
        <w:t>ky tak, aby tato byla podána ve </w:t>
      </w:r>
      <w:r w:rsidRPr="009143B9">
        <w:rPr>
          <w:rFonts w:ascii="Times New Roman" w:hAnsi="Times New Roman" w:cs="Times New Roman"/>
          <w:sz w:val="20"/>
          <w:szCs w:val="20"/>
        </w:rPr>
        <w:t>lhůtě pro podání nabídek (podáním nabídky se rozumí finální odeslání nabídky do nástroje po nahrání veškerých příloh).</w:t>
      </w:r>
    </w:p>
    <w:p w:rsidR="009E0A56" w:rsidRPr="009143B9" w:rsidRDefault="009E0A56" w:rsidP="009E0A56">
      <w:pPr>
        <w:spacing w:before="120"/>
        <w:jc w:val="both"/>
        <w:rPr>
          <w:rFonts w:ascii="Times New Roman" w:hAnsi="Times New Roman" w:cs="Times New Roman"/>
          <w:sz w:val="20"/>
          <w:szCs w:val="20"/>
        </w:rPr>
      </w:pPr>
    </w:p>
    <w:p w:rsidR="009E0A56" w:rsidRPr="009143B9" w:rsidRDefault="009E0A56"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pravidla pro hodnocení nabídek podle § 115 zákona</w:t>
      </w:r>
    </w:p>
    <w:p w:rsidR="009E0A56" w:rsidRPr="009143B9" w:rsidRDefault="009E0A56" w:rsidP="009E0A56">
      <w:pPr>
        <w:spacing w:line="280" w:lineRule="atLeast"/>
        <w:rPr>
          <w:rFonts w:ascii="Times New Roman" w:hAnsi="Times New Roman" w:cs="Times New Roman"/>
          <w:b/>
          <w:caps/>
          <w:spacing w:val="10"/>
          <w:sz w:val="20"/>
          <w:szCs w:val="20"/>
        </w:rPr>
      </w:pPr>
    </w:p>
    <w:p w:rsidR="009E0A56" w:rsidRPr="009143B9" w:rsidRDefault="009E0A56" w:rsidP="009E0A56">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 xml:space="preserve">Nabídky budou hodnoceny podle jejich ekonomické výhodnosti. Jediným hodnotícím kritériem ekonomické výhodnosti nabídky </w:t>
      </w:r>
      <w:r w:rsidR="003E2430" w:rsidRPr="009143B9">
        <w:rPr>
          <w:rFonts w:ascii="Times New Roman" w:hAnsi="Times New Roman" w:cs="Times New Roman"/>
          <w:bCs/>
          <w:sz w:val="20"/>
          <w:szCs w:val="20"/>
        </w:rPr>
        <w:t>bude v souladu s</w:t>
      </w:r>
      <w:r w:rsidRPr="009143B9">
        <w:rPr>
          <w:rFonts w:ascii="Times New Roman" w:hAnsi="Times New Roman" w:cs="Times New Roman"/>
          <w:bCs/>
          <w:sz w:val="20"/>
          <w:szCs w:val="20"/>
        </w:rPr>
        <w:t xml:space="preserve"> § 114 odst. 2 ZZVZ nejnižší nabídková cena v Kč včetně DPH. Jako ekonomicky nejvýhodnější bude tedy vybrána nabídka s nejnižší nabídkovou cenou.</w:t>
      </w:r>
    </w:p>
    <w:p w:rsidR="00EA32BE" w:rsidRPr="009143B9" w:rsidRDefault="00EA32BE" w:rsidP="009E0A56">
      <w:pPr>
        <w:tabs>
          <w:tab w:val="left" w:pos="993"/>
        </w:tabs>
        <w:spacing w:after="120" w:line="276" w:lineRule="auto"/>
        <w:jc w:val="both"/>
        <w:rPr>
          <w:rFonts w:ascii="Times New Roman" w:hAnsi="Times New Roman" w:cs="Times New Roman"/>
          <w:bCs/>
          <w:sz w:val="20"/>
          <w:szCs w:val="20"/>
        </w:rPr>
      </w:pPr>
    </w:p>
    <w:p w:rsidR="009E0A56" w:rsidRPr="009143B9" w:rsidRDefault="009E0A56"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komunikace mezi zadavatelem a dodavateli</w:t>
      </w:r>
    </w:p>
    <w:p w:rsidR="00FC2F89" w:rsidRPr="009143B9" w:rsidRDefault="00FC2F89" w:rsidP="009E0A56">
      <w:pPr>
        <w:spacing w:line="280" w:lineRule="atLeast"/>
        <w:rPr>
          <w:rFonts w:ascii="Times New Roman" w:hAnsi="Times New Roman" w:cs="Times New Roman"/>
          <w:caps/>
          <w:spacing w:val="10"/>
          <w:sz w:val="20"/>
          <w:szCs w:val="20"/>
        </w:rPr>
      </w:pPr>
    </w:p>
    <w:p w:rsidR="009E0A56" w:rsidRPr="009143B9" w:rsidRDefault="009E0A56" w:rsidP="009E0A56">
      <w:pPr>
        <w:spacing w:line="280" w:lineRule="atLeast"/>
        <w:jc w:val="both"/>
        <w:rPr>
          <w:rFonts w:ascii="Times New Roman" w:hAnsi="Times New Roman" w:cs="Times New Roman"/>
          <w:bCs/>
          <w:snapToGrid w:val="0"/>
          <w:sz w:val="20"/>
          <w:szCs w:val="20"/>
          <w:lang w:eastAsia="en-US"/>
        </w:rPr>
      </w:pPr>
      <w:r w:rsidRPr="009143B9">
        <w:rPr>
          <w:rFonts w:ascii="Times New Roman" w:hAnsi="Times New Roman" w:cs="Times New Roman"/>
          <w:bCs/>
          <w:snapToGrid w:val="0"/>
          <w:sz w:val="20"/>
          <w:szCs w:val="20"/>
          <w:lang w:eastAsia="en-US"/>
        </w:rPr>
        <w:t>Při zadávání veřejné zakázky jsou zadavatel i dodavatelé povinni</w:t>
      </w:r>
      <w:r w:rsidR="00E533D1" w:rsidRPr="009143B9">
        <w:rPr>
          <w:rFonts w:ascii="Times New Roman" w:hAnsi="Times New Roman" w:cs="Times New Roman"/>
          <w:bCs/>
          <w:snapToGrid w:val="0"/>
          <w:sz w:val="20"/>
          <w:szCs w:val="20"/>
          <w:lang w:eastAsia="en-US"/>
        </w:rPr>
        <w:t>, s výjimkou žádosti o vysvětlení zadávací dokumentace dle čl. 16,</w:t>
      </w:r>
      <w:r w:rsidRPr="009143B9">
        <w:rPr>
          <w:rFonts w:ascii="Times New Roman" w:hAnsi="Times New Roman" w:cs="Times New Roman"/>
          <w:bCs/>
          <w:snapToGrid w:val="0"/>
          <w:sz w:val="20"/>
          <w:szCs w:val="20"/>
          <w:lang w:eastAsia="en-US"/>
        </w:rPr>
        <w:t xml:space="preserve"> používat výlučně elektronický nástroj dle § 213 </w:t>
      </w:r>
      <w:r w:rsidR="00860727">
        <w:rPr>
          <w:rFonts w:ascii="Times New Roman" w:hAnsi="Times New Roman" w:cs="Times New Roman"/>
          <w:bCs/>
          <w:snapToGrid w:val="0"/>
          <w:sz w:val="20"/>
          <w:szCs w:val="20"/>
          <w:lang w:eastAsia="en-US"/>
        </w:rPr>
        <w:t>zákona nebo datovou schránku ve </w:t>
      </w:r>
      <w:r w:rsidRPr="009143B9">
        <w:rPr>
          <w:rFonts w:ascii="Times New Roman" w:hAnsi="Times New Roman" w:cs="Times New Roman"/>
          <w:bCs/>
          <w:snapToGrid w:val="0"/>
          <w:sz w:val="20"/>
          <w:szCs w:val="20"/>
          <w:lang w:eastAsia="en-US"/>
        </w:rPr>
        <w:t>smyslu zákona č. 300/2008 Sb., o elektronických úkonech a autorizované konverzi dokumentů.</w:t>
      </w:r>
    </w:p>
    <w:p w:rsidR="009E0A56" w:rsidRPr="009143B9" w:rsidRDefault="009E0A56" w:rsidP="009E0A56">
      <w:pPr>
        <w:spacing w:line="280" w:lineRule="atLeast"/>
        <w:jc w:val="both"/>
        <w:rPr>
          <w:rFonts w:ascii="Times New Roman" w:hAnsi="Times New Roman" w:cs="Times New Roman"/>
          <w:bCs/>
          <w:snapToGrid w:val="0"/>
          <w:sz w:val="20"/>
          <w:szCs w:val="20"/>
          <w:lang w:eastAsia="en-US"/>
        </w:rPr>
      </w:pPr>
    </w:p>
    <w:p w:rsidR="00AE6289" w:rsidRDefault="009E0A56" w:rsidP="009E0A56">
      <w:pPr>
        <w:tabs>
          <w:tab w:val="left" w:pos="567"/>
        </w:tabs>
        <w:spacing w:line="276" w:lineRule="auto"/>
        <w:jc w:val="both"/>
        <w:rPr>
          <w:rFonts w:ascii="Times New Roman" w:hAnsi="Times New Roman" w:cs="Times New Roman"/>
          <w:bCs/>
          <w:snapToGrid w:val="0"/>
          <w:sz w:val="20"/>
          <w:szCs w:val="20"/>
          <w:lang w:eastAsia="en-US"/>
        </w:rPr>
      </w:pPr>
      <w:r w:rsidRPr="009143B9">
        <w:rPr>
          <w:rFonts w:ascii="Times New Roman" w:hAnsi="Times New Roman" w:cs="Times New Roman"/>
          <w:bCs/>
          <w:snapToGrid w:val="0"/>
          <w:sz w:val="20"/>
          <w:szCs w:val="20"/>
          <w:lang w:eastAsia="en-US"/>
        </w:rPr>
        <w:t>Účastník zadávacího řízení musí být pro možnost komunikace se zadavatelem registrován jako dodavatel v elektronickém nástroji E-ZAK. Vyřízení registrace trvá max. 48 hodin (v pracovní dny) po doložení všech požadovaných dokladů a není zpoplatněna.</w:t>
      </w:r>
    </w:p>
    <w:p w:rsidR="00AE6289" w:rsidRDefault="00AE6289" w:rsidP="009E0A56">
      <w:pPr>
        <w:tabs>
          <w:tab w:val="left" w:pos="567"/>
        </w:tabs>
        <w:spacing w:line="276" w:lineRule="auto"/>
        <w:jc w:val="both"/>
        <w:rPr>
          <w:rFonts w:ascii="Times New Roman" w:hAnsi="Times New Roman" w:cs="Times New Roman"/>
          <w:bCs/>
          <w:snapToGrid w:val="0"/>
          <w:sz w:val="20"/>
          <w:szCs w:val="20"/>
          <w:lang w:eastAsia="en-US"/>
        </w:rPr>
      </w:pPr>
    </w:p>
    <w:p w:rsidR="009E0A56" w:rsidRPr="009143B9" w:rsidRDefault="009E0A56" w:rsidP="00621464">
      <w:pPr>
        <w:spacing w:line="280" w:lineRule="atLeast"/>
        <w:jc w:val="both"/>
        <w:rPr>
          <w:rFonts w:ascii="Times New Roman" w:hAnsi="Times New Roman" w:cs="Times New Roman"/>
          <w:b/>
          <w:sz w:val="20"/>
          <w:szCs w:val="20"/>
        </w:rPr>
      </w:pPr>
    </w:p>
    <w:p w:rsidR="009E0A56" w:rsidRPr="00C53B04" w:rsidRDefault="009E0A56" w:rsidP="00C53B04">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caps/>
          <w:sz w:val="20"/>
          <w:szCs w:val="20"/>
        </w:rPr>
      </w:pPr>
      <w:r w:rsidRPr="009143B9">
        <w:rPr>
          <w:rFonts w:ascii="Times New Roman" w:hAnsi="Times New Roman" w:cs="Times New Roman"/>
          <w:b/>
          <w:bCs/>
          <w:caps/>
          <w:sz w:val="20"/>
          <w:szCs w:val="20"/>
        </w:rPr>
        <w:t>VYSVĚTLENÍ, ZMĚNA NEBO DOPLNĚNÍ ZADÁVACÍ DOKUMENTACE</w:t>
      </w:r>
    </w:p>
    <w:p w:rsidR="00C53B04" w:rsidRDefault="00C53B04" w:rsidP="009E0A56">
      <w:pPr>
        <w:pStyle w:val="Zkladntext3"/>
        <w:spacing w:after="0" w:line="280" w:lineRule="atLeast"/>
        <w:jc w:val="both"/>
        <w:rPr>
          <w:bCs/>
          <w:sz w:val="20"/>
          <w:szCs w:val="20"/>
        </w:rPr>
      </w:pPr>
    </w:p>
    <w:p w:rsidR="009E0A56" w:rsidRPr="00C53B04" w:rsidRDefault="009E0A56" w:rsidP="009E0A56">
      <w:pPr>
        <w:pStyle w:val="Zkladntext3"/>
        <w:spacing w:after="0" w:line="280" w:lineRule="atLeast"/>
        <w:jc w:val="both"/>
        <w:rPr>
          <w:bCs/>
          <w:sz w:val="20"/>
          <w:szCs w:val="20"/>
        </w:rPr>
      </w:pPr>
      <w:r w:rsidRPr="009143B9">
        <w:rPr>
          <w:bCs/>
          <w:sz w:val="20"/>
          <w:szCs w:val="20"/>
        </w:rPr>
        <w:t>Žádost o vysvětlení zadávací dokumentace je možno doručit písemně (e</w:t>
      </w:r>
      <w:r w:rsidRPr="009143B9">
        <w:rPr>
          <w:bCs/>
          <w:sz w:val="20"/>
          <w:szCs w:val="20"/>
        </w:rPr>
        <w:noBreakHyphen/>
        <w:t xml:space="preserve">mail, popř. elektronický nástroj) nejpozději 7 pracovních dnů před uplynutím lhůty pro podání nabídek, kontaktní osoba: </w:t>
      </w:r>
      <w:r w:rsidR="00D17499">
        <w:rPr>
          <w:bCs/>
          <w:sz w:val="20"/>
          <w:szCs w:val="20"/>
        </w:rPr>
        <w:t>Čeněk Viesner</w:t>
      </w:r>
      <w:r w:rsidRPr="009143B9">
        <w:rPr>
          <w:bCs/>
          <w:sz w:val="20"/>
          <w:szCs w:val="20"/>
        </w:rPr>
        <w:t xml:space="preserve">, e-mail: </w:t>
      </w:r>
      <w:r w:rsidR="00D17499">
        <w:rPr>
          <w:bCs/>
          <w:sz w:val="20"/>
          <w:szCs w:val="20"/>
        </w:rPr>
        <w:t>cviesner</w:t>
      </w:r>
      <w:r w:rsidR="005F2262">
        <w:rPr>
          <w:bCs/>
          <w:sz w:val="20"/>
          <w:szCs w:val="20"/>
        </w:rPr>
        <w:t>@vez.pan.justice.cz</w:t>
      </w:r>
      <w:r w:rsidR="00860727">
        <w:rPr>
          <w:bCs/>
          <w:sz w:val="20"/>
          <w:szCs w:val="20"/>
        </w:rPr>
        <w:t>.</w:t>
      </w:r>
    </w:p>
    <w:p w:rsidR="009E0A56" w:rsidRPr="009143B9" w:rsidRDefault="009E0A56" w:rsidP="009E0A56">
      <w:pPr>
        <w:pStyle w:val="Zkladntext3"/>
        <w:spacing w:after="0" w:line="280" w:lineRule="atLeast"/>
        <w:jc w:val="both"/>
        <w:rPr>
          <w:bCs/>
          <w:sz w:val="20"/>
          <w:szCs w:val="20"/>
        </w:rPr>
      </w:pPr>
      <w:r w:rsidRPr="009143B9">
        <w:rPr>
          <w:bCs/>
          <w:sz w:val="20"/>
          <w:szCs w:val="20"/>
        </w:rPr>
        <w:t xml:space="preserve">Vysvětlení zadávací dokumentace zadavatel </w:t>
      </w:r>
      <w:r w:rsidRPr="009143B9">
        <w:rPr>
          <w:bCs/>
          <w:sz w:val="20"/>
          <w:szCs w:val="20"/>
          <w:u w:val="single"/>
        </w:rPr>
        <w:t>uveřejní na profilu zadavatele nejméně 4 pracovní dny</w:t>
      </w:r>
      <w:r w:rsidRPr="009143B9">
        <w:rPr>
          <w:bCs/>
          <w:sz w:val="20"/>
          <w:szCs w:val="20"/>
        </w:rPr>
        <w:t xml:space="preserve"> před uplynutím lhůty pro podání nabídek. Zadavatel může provést vysvětlení zadávací dokumentace i bez předchozí žádosti dodavatele.</w:t>
      </w:r>
    </w:p>
    <w:p w:rsidR="009E0A56" w:rsidRPr="009143B9" w:rsidRDefault="009E0A56" w:rsidP="009E0A56">
      <w:pPr>
        <w:tabs>
          <w:tab w:val="left" w:pos="567"/>
        </w:tabs>
        <w:spacing w:line="276" w:lineRule="auto"/>
        <w:jc w:val="both"/>
        <w:rPr>
          <w:rFonts w:ascii="Times New Roman" w:hAnsi="Times New Roman" w:cs="Times New Roman"/>
          <w:bCs/>
          <w:snapToGrid w:val="0"/>
          <w:sz w:val="20"/>
          <w:szCs w:val="20"/>
          <w:lang w:eastAsia="en-US"/>
        </w:rPr>
      </w:pPr>
    </w:p>
    <w:p w:rsidR="009E0A56" w:rsidRPr="009143B9" w:rsidRDefault="009E0A56" w:rsidP="009E0A56">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Zadávací podmínky obsažené v zadávací dokumentaci může zadavatel změnit nebo doplnit před uplynutím lhůty pro podání nabídek. Změna nebo doplnění zadávací dokumentace podmínek bude uveřejněna nebo oznámena dodavatelům stejným způsobem jako zadávací podmínka, která byla změněna nebo doplněna.</w:t>
      </w:r>
    </w:p>
    <w:p w:rsidR="009E0A56" w:rsidRPr="009143B9" w:rsidRDefault="009E0A56" w:rsidP="009E0A56">
      <w:pPr>
        <w:spacing w:line="280" w:lineRule="atLeast"/>
        <w:jc w:val="both"/>
        <w:rPr>
          <w:rFonts w:ascii="Times New Roman" w:hAnsi="Times New Roman" w:cs="Times New Roman"/>
          <w:bCs/>
          <w:sz w:val="20"/>
          <w:szCs w:val="20"/>
        </w:rPr>
      </w:pPr>
    </w:p>
    <w:p w:rsidR="009E0A56" w:rsidRPr="009143B9" w:rsidRDefault="009E0A56" w:rsidP="009E0A56">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Pokud to povaha doplnění nebo změny zadávací dokumentace vyžaduje, zadavatel současně přiměřeně prodlouží lhůtu pro podání nabídek. 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rsidR="00EC6DA2" w:rsidRDefault="00EC6DA2" w:rsidP="00EC6DA2">
      <w:pPr>
        <w:tabs>
          <w:tab w:val="left" w:pos="567"/>
        </w:tabs>
        <w:jc w:val="both"/>
        <w:rPr>
          <w:rFonts w:ascii="Times New Roman" w:hAnsi="Times New Roman" w:cs="Times New Roman"/>
          <w:snapToGrid w:val="0"/>
          <w:sz w:val="20"/>
          <w:szCs w:val="20"/>
          <w:lang w:eastAsia="en-US"/>
        </w:rPr>
      </w:pPr>
    </w:p>
    <w:p w:rsidR="00FC2F89" w:rsidRPr="009143B9" w:rsidRDefault="00FC2F89" w:rsidP="00EC6DA2">
      <w:pPr>
        <w:tabs>
          <w:tab w:val="left" w:pos="567"/>
        </w:tabs>
        <w:jc w:val="both"/>
        <w:rPr>
          <w:rFonts w:ascii="Times New Roman" w:hAnsi="Times New Roman" w:cs="Times New Roman"/>
          <w:snapToGrid w:val="0"/>
          <w:sz w:val="20"/>
          <w:szCs w:val="20"/>
          <w:lang w:eastAsia="en-US"/>
        </w:rPr>
      </w:pPr>
    </w:p>
    <w:p w:rsidR="00EC6DA2" w:rsidRPr="009143B9" w:rsidRDefault="00EC6DA2" w:rsidP="009D6A29">
      <w:pPr>
        <w:pStyle w:val="Odstavecseseznamem"/>
        <w:numPr>
          <w:ilvl w:val="0"/>
          <w:numId w:val="3"/>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Times New Roman" w:hAnsi="Times New Roman"/>
          <w:b/>
          <w:bCs/>
          <w:sz w:val="20"/>
          <w:szCs w:val="20"/>
        </w:rPr>
      </w:pPr>
      <w:r w:rsidRPr="009143B9">
        <w:rPr>
          <w:rFonts w:ascii="Times New Roman" w:hAnsi="Times New Roman"/>
          <w:b/>
          <w:bCs/>
          <w:caps/>
          <w:sz w:val="20"/>
          <w:szCs w:val="20"/>
        </w:rPr>
        <w:t>prohlídka místa plnění</w:t>
      </w:r>
      <w:r w:rsidRPr="009143B9">
        <w:rPr>
          <w:rFonts w:ascii="Times New Roman" w:hAnsi="Times New Roman"/>
          <w:b/>
          <w:bCs/>
          <w:sz w:val="20"/>
          <w:szCs w:val="20"/>
        </w:rPr>
        <w:t xml:space="preserve"> </w:t>
      </w:r>
    </w:p>
    <w:p w:rsidR="00EC6DA2" w:rsidRDefault="00F31B3C" w:rsidP="00D81874">
      <w:pPr>
        <w:spacing w:line="280" w:lineRule="atLeast"/>
        <w:jc w:val="both"/>
        <w:rPr>
          <w:rFonts w:ascii="Times New Roman" w:hAnsi="Times New Roman" w:cs="Times New Roman"/>
          <w:sz w:val="20"/>
          <w:szCs w:val="20"/>
        </w:rPr>
      </w:pPr>
      <w:r w:rsidRPr="009143B9">
        <w:rPr>
          <w:rFonts w:ascii="Times New Roman" w:hAnsi="Times New Roman" w:cs="Times New Roman"/>
          <w:sz w:val="20"/>
          <w:szCs w:val="20"/>
        </w:rPr>
        <w:t>Prohlídka místa plnění veřejné z</w:t>
      </w:r>
      <w:r w:rsidR="00EA32BE">
        <w:rPr>
          <w:rFonts w:ascii="Times New Roman" w:hAnsi="Times New Roman" w:cs="Times New Roman"/>
          <w:sz w:val="20"/>
          <w:szCs w:val="20"/>
        </w:rPr>
        <w:t xml:space="preserve">akázky se uskuteční dne </w:t>
      </w:r>
      <w:r w:rsidR="00D86951">
        <w:rPr>
          <w:rFonts w:ascii="Times New Roman" w:hAnsi="Times New Roman" w:cs="Times New Roman"/>
          <w:b/>
          <w:sz w:val="20"/>
          <w:szCs w:val="20"/>
        </w:rPr>
        <w:t>7</w:t>
      </w:r>
      <w:r w:rsidR="00FF552F">
        <w:rPr>
          <w:rFonts w:ascii="Times New Roman" w:hAnsi="Times New Roman" w:cs="Times New Roman"/>
          <w:b/>
          <w:sz w:val="20"/>
          <w:szCs w:val="20"/>
        </w:rPr>
        <w:t>.3.2018</w:t>
      </w:r>
      <w:r w:rsidR="00EA32BE">
        <w:rPr>
          <w:rFonts w:ascii="Times New Roman" w:hAnsi="Times New Roman" w:cs="Times New Roman"/>
          <w:b/>
          <w:sz w:val="20"/>
          <w:szCs w:val="20"/>
        </w:rPr>
        <w:t xml:space="preserve">. </w:t>
      </w:r>
      <w:r w:rsidR="00EA32BE">
        <w:rPr>
          <w:rFonts w:ascii="Times New Roman" w:hAnsi="Times New Roman" w:cs="Times New Roman"/>
          <w:sz w:val="20"/>
          <w:szCs w:val="20"/>
        </w:rPr>
        <w:t>Účastníci prohlídky (nejvýše 2 osoby za každého zájemce) musí mít u sebe platný průkaz totožnosti. Sraz zájemců je v </w:t>
      </w:r>
      <w:r w:rsidR="00EA32BE">
        <w:rPr>
          <w:rFonts w:ascii="Times New Roman" w:hAnsi="Times New Roman" w:cs="Times New Roman"/>
          <w:b/>
          <w:sz w:val="20"/>
          <w:szCs w:val="20"/>
        </w:rPr>
        <w:t xml:space="preserve">9,30 hod. </w:t>
      </w:r>
      <w:r w:rsidR="00EA32BE">
        <w:rPr>
          <w:rFonts w:ascii="Times New Roman" w:hAnsi="Times New Roman" w:cs="Times New Roman"/>
          <w:sz w:val="20"/>
          <w:szCs w:val="20"/>
        </w:rPr>
        <w:t xml:space="preserve">na osobní vrátnici. Pro povolení vstupu do areálu Vazební věznice Praha-Pankrác musí zájemci </w:t>
      </w:r>
      <w:r w:rsidR="00EA32BE" w:rsidRPr="00FF552F">
        <w:rPr>
          <w:rFonts w:ascii="Times New Roman" w:hAnsi="Times New Roman" w:cs="Times New Roman"/>
          <w:b/>
          <w:sz w:val="20"/>
          <w:szCs w:val="20"/>
          <w:u w:val="single"/>
        </w:rPr>
        <w:t xml:space="preserve">nejpozději do </w:t>
      </w:r>
      <w:r w:rsidR="00D86951" w:rsidRPr="00FF552F">
        <w:rPr>
          <w:rFonts w:ascii="Times New Roman" w:hAnsi="Times New Roman" w:cs="Times New Roman"/>
          <w:b/>
          <w:sz w:val="20"/>
          <w:szCs w:val="20"/>
          <w:u w:val="single"/>
        </w:rPr>
        <w:t>5</w:t>
      </w:r>
      <w:r w:rsidR="00FF552F" w:rsidRPr="00FF552F">
        <w:rPr>
          <w:rFonts w:ascii="Times New Roman" w:hAnsi="Times New Roman" w:cs="Times New Roman"/>
          <w:b/>
          <w:sz w:val="20"/>
          <w:szCs w:val="20"/>
          <w:u w:val="single"/>
        </w:rPr>
        <w:t>.3.2018</w:t>
      </w:r>
      <w:r w:rsidR="00EA32BE" w:rsidRPr="00FF552F">
        <w:rPr>
          <w:rFonts w:ascii="Times New Roman" w:hAnsi="Times New Roman" w:cs="Times New Roman"/>
          <w:b/>
          <w:sz w:val="20"/>
          <w:szCs w:val="20"/>
          <w:u w:val="single"/>
        </w:rPr>
        <w:t xml:space="preserve"> do 10,00 hod</w:t>
      </w:r>
      <w:r w:rsidR="00EA32BE">
        <w:rPr>
          <w:rFonts w:ascii="Times New Roman" w:hAnsi="Times New Roman" w:cs="Times New Roman"/>
          <w:b/>
          <w:sz w:val="20"/>
          <w:szCs w:val="20"/>
        </w:rPr>
        <w:t>.</w:t>
      </w:r>
      <w:r w:rsidR="000528A8">
        <w:rPr>
          <w:rFonts w:ascii="Times New Roman" w:hAnsi="Times New Roman" w:cs="Times New Roman"/>
          <w:b/>
          <w:sz w:val="20"/>
          <w:szCs w:val="20"/>
        </w:rPr>
        <w:t xml:space="preserve"> </w:t>
      </w:r>
      <w:r w:rsidR="00FF552F">
        <w:rPr>
          <w:rFonts w:ascii="Times New Roman" w:hAnsi="Times New Roman" w:cs="Times New Roman"/>
          <w:sz w:val="20"/>
          <w:szCs w:val="20"/>
        </w:rPr>
        <w:t>zaslat ko</w:t>
      </w:r>
      <w:r w:rsidR="001C7EF4">
        <w:rPr>
          <w:rFonts w:ascii="Times New Roman" w:hAnsi="Times New Roman" w:cs="Times New Roman"/>
          <w:sz w:val="20"/>
          <w:szCs w:val="20"/>
        </w:rPr>
        <w:t xml:space="preserve">ntaktní osobě </w:t>
      </w:r>
      <w:r w:rsidR="00FF552F">
        <w:rPr>
          <w:rFonts w:ascii="Times New Roman" w:hAnsi="Times New Roman" w:cs="Times New Roman"/>
          <w:sz w:val="20"/>
          <w:szCs w:val="20"/>
        </w:rPr>
        <w:t>na</w:t>
      </w:r>
      <w:r w:rsidR="000528A8">
        <w:rPr>
          <w:rFonts w:ascii="Times New Roman" w:hAnsi="Times New Roman" w:cs="Times New Roman"/>
          <w:sz w:val="20"/>
          <w:szCs w:val="20"/>
        </w:rPr>
        <w:t xml:space="preserve"> e-mail: </w:t>
      </w:r>
      <w:r w:rsidR="001C7EF4">
        <w:rPr>
          <w:rFonts w:ascii="Times New Roman" w:hAnsi="Times New Roman" w:cs="Times New Roman"/>
          <w:sz w:val="20"/>
          <w:szCs w:val="20"/>
        </w:rPr>
        <w:t xml:space="preserve"> </w:t>
      </w:r>
      <w:hyperlink r:id="rId14" w:history="1">
        <w:r w:rsidR="000528A8" w:rsidRPr="00776A37">
          <w:rPr>
            <w:rStyle w:val="Hypertextovodkaz"/>
            <w:rFonts w:ascii="Times New Roman" w:hAnsi="Times New Roman"/>
            <w:sz w:val="20"/>
            <w:szCs w:val="20"/>
          </w:rPr>
          <w:t>cviesner@vez.pan.justice.cz</w:t>
        </w:r>
      </w:hyperlink>
      <w:r w:rsidR="001C7EF4">
        <w:rPr>
          <w:rStyle w:val="Hypertextovodkaz"/>
          <w:rFonts w:ascii="Times New Roman" w:hAnsi="Times New Roman"/>
          <w:sz w:val="20"/>
          <w:szCs w:val="20"/>
        </w:rPr>
        <w:t xml:space="preserve">  </w:t>
      </w:r>
      <w:r w:rsidR="000528A8">
        <w:rPr>
          <w:rFonts w:ascii="Times New Roman" w:hAnsi="Times New Roman" w:cs="Times New Roman"/>
          <w:sz w:val="20"/>
          <w:szCs w:val="20"/>
        </w:rPr>
        <w:t xml:space="preserve"> následující údaje:</w:t>
      </w:r>
    </w:p>
    <w:p w:rsidR="000528A8" w:rsidRDefault="000528A8" w:rsidP="00D81874">
      <w:pPr>
        <w:spacing w:line="280" w:lineRule="atLeast"/>
        <w:jc w:val="both"/>
        <w:rPr>
          <w:rFonts w:ascii="Times New Roman" w:hAnsi="Times New Roman" w:cs="Times New Roman"/>
          <w:sz w:val="20"/>
          <w:szCs w:val="20"/>
        </w:rPr>
      </w:pPr>
      <w:r>
        <w:rPr>
          <w:rFonts w:ascii="Times New Roman" w:hAnsi="Times New Roman" w:cs="Times New Roman"/>
          <w:sz w:val="20"/>
          <w:szCs w:val="20"/>
        </w:rPr>
        <w:t>- jméno a příjmení</w:t>
      </w:r>
    </w:p>
    <w:p w:rsidR="000528A8" w:rsidRDefault="000528A8" w:rsidP="00D81874">
      <w:pPr>
        <w:spacing w:line="280" w:lineRule="atLeast"/>
        <w:jc w:val="both"/>
        <w:rPr>
          <w:rFonts w:ascii="Times New Roman" w:hAnsi="Times New Roman" w:cs="Times New Roman"/>
          <w:sz w:val="20"/>
          <w:szCs w:val="20"/>
        </w:rPr>
      </w:pPr>
      <w:r>
        <w:rPr>
          <w:rFonts w:ascii="Times New Roman" w:hAnsi="Times New Roman" w:cs="Times New Roman"/>
          <w:sz w:val="20"/>
          <w:szCs w:val="20"/>
        </w:rPr>
        <w:t>- číslo OP</w:t>
      </w:r>
    </w:p>
    <w:p w:rsidR="000528A8" w:rsidRDefault="000528A8" w:rsidP="00D81874">
      <w:pPr>
        <w:spacing w:line="280" w:lineRule="atLeast"/>
        <w:jc w:val="both"/>
        <w:rPr>
          <w:rFonts w:ascii="Times New Roman" w:hAnsi="Times New Roman" w:cs="Times New Roman"/>
          <w:sz w:val="20"/>
          <w:szCs w:val="20"/>
        </w:rPr>
      </w:pPr>
      <w:r>
        <w:rPr>
          <w:rFonts w:ascii="Times New Roman" w:hAnsi="Times New Roman" w:cs="Times New Roman"/>
          <w:sz w:val="20"/>
          <w:szCs w:val="20"/>
        </w:rPr>
        <w:t>- adresu sídla firmy podle obchodního rejstříku</w:t>
      </w:r>
    </w:p>
    <w:p w:rsidR="000528A8" w:rsidRPr="00FF552F" w:rsidRDefault="000528A8" w:rsidP="00D81874">
      <w:pPr>
        <w:spacing w:line="280" w:lineRule="atLeast"/>
        <w:jc w:val="both"/>
        <w:rPr>
          <w:rFonts w:ascii="Times New Roman" w:hAnsi="Times New Roman" w:cs="Times New Roman"/>
          <w:b/>
          <w:sz w:val="20"/>
          <w:szCs w:val="20"/>
          <w:u w:val="single"/>
        </w:rPr>
      </w:pPr>
      <w:r w:rsidRPr="00FF552F">
        <w:rPr>
          <w:rFonts w:ascii="Times New Roman" w:hAnsi="Times New Roman" w:cs="Times New Roman"/>
          <w:b/>
          <w:sz w:val="20"/>
          <w:szCs w:val="20"/>
          <w:u w:val="single"/>
        </w:rPr>
        <w:t>Podmínkou zařazení nabídky účastníka d</w:t>
      </w:r>
      <w:r w:rsidR="00FF552F">
        <w:rPr>
          <w:rFonts w:ascii="Times New Roman" w:hAnsi="Times New Roman" w:cs="Times New Roman"/>
          <w:b/>
          <w:sz w:val="20"/>
          <w:szCs w:val="20"/>
          <w:u w:val="single"/>
        </w:rPr>
        <w:t>o soutěže je účast na prohlídce .</w:t>
      </w:r>
    </w:p>
    <w:p w:rsidR="000528A8" w:rsidRPr="000528A8" w:rsidRDefault="000528A8" w:rsidP="00D81874">
      <w:pPr>
        <w:spacing w:line="280" w:lineRule="atLeast"/>
        <w:jc w:val="both"/>
        <w:rPr>
          <w:rFonts w:ascii="Times New Roman" w:hAnsi="Times New Roman" w:cs="Times New Roman"/>
          <w:b/>
          <w:bCs/>
          <w:iCs/>
          <w:sz w:val="20"/>
          <w:szCs w:val="20"/>
        </w:rPr>
      </w:pPr>
    </w:p>
    <w:p w:rsidR="00FC2F89" w:rsidRPr="009143B9" w:rsidRDefault="00FC2F89" w:rsidP="00EC6DA2">
      <w:pPr>
        <w:spacing w:line="280" w:lineRule="atLeast"/>
        <w:jc w:val="both"/>
        <w:rPr>
          <w:rFonts w:ascii="Times New Roman" w:hAnsi="Times New Roman" w:cs="Times New Roman"/>
          <w:bCs/>
          <w:iCs/>
          <w:sz w:val="20"/>
          <w:szCs w:val="20"/>
        </w:rPr>
      </w:pPr>
    </w:p>
    <w:p w:rsidR="009E0A56" w:rsidRPr="009143B9" w:rsidRDefault="009E0A56" w:rsidP="009D6A29">
      <w:pPr>
        <w:numPr>
          <w:ilvl w:val="0"/>
          <w:numId w:val="3"/>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Times New Roman" w:hAnsi="Times New Roman" w:cs="Times New Roman"/>
          <w:b/>
          <w:bCs/>
          <w:caps/>
          <w:sz w:val="20"/>
          <w:szCs w:val="20"/>
        </w:rPr>
      </w:pPr>
      <w:r w:rsidRPr="009143B9">
        <w:rPr>
          <w:rFonts w:ascii="Times New Roman" w:hAnsi="Times New Roman" w:cs="Times New Roman"/>
          <w:b/>
          <w:bCs/>
          <w:caps/>
          <w:sz w:val="20"/>
          <w:szCs w:val="20"/>
        </w:rPr>
        <w:t>Vyhrazené právo zadavatele</w:t>
      </w:r>
    </w:p>
    <w:p w:rsidR="009E0A56" w:rsidRPr="009143B9" w:rsidRDefault="009E0A56" w:rsidP="009E0A56">
      <w:pPr>
        <w:spacing w:line="280" w:lineRule="atLeast"/>
        <w:jc w:val="both"/>
        <w:rPr>
          <w:rFonts w:ascii="Times New Roman" w:hAnsi="Times New Roman" w:cs="Times New Roman"/>
          <w:bCs/>
          <w:iCs/>
          <w:sz w:val="20"/>
          <w:szCs w:val="20"/>
        </w:rPr>
      </w:pPr>
    </w:p>
    <w:p w:rsidR="009E0A56" w:rsidRPr="009143B9" w:rsidRDefault="009E0A56" w:rsidP="009E0A56">
      <w:pPr>
        <w:spacing w:line="280" w:lineRule="atLeast"/>
        <w:jc w:val="both"/>
        <w:rPr>
          <w:rFonts w:ascii="Times New Roman" w:hAnsi="Times New Roman" w:cs="Times New Roman"/>
          <w:bCs/>
          <w:iCs/>
          <w:sz w:val="20"/>
          <w:szCs w:val="20"/>
        </w:rPr>
      </w:pPr>
      <w:r w:rsidRPr="009143B9">
        <w:rPr>
          <w:rFonts w:ascii="Times New Roman" w:hAnsi="Times New Roman" w:cs="Times New Roman"/>
          <w:bCs/>
          <w:snapToGrid w:val="0"/>
          <w:sz w:val="20"/>
          <w:szCs w:val="20"/>
          <w:lang w:eastAsia="en-US"/>
        </w:rPr>
        <w:t xml:space="preserve">Zadavatel si vyhrazuje právo uveřejnit na profilu zadavatele E-ZAK Oznámení o vyloučení dodavatele, Oznámení o výběru dodavatele a Oznámení o zrušení zadávacího řízení. V takovém případě se oznámení </w:t>
      </w:r>
      <w:r w:rsidRPr="009143B9">
        <w:rPr>
          <w:rFonts w:ascii="Times New Roman" w:hAnsi="Times New Roman" w:cs="Times New Roman"/>
          <w:bCs/>
          <w:snapToGrid w:val="0"/>
          <w:sz w:val="20"/>
          <w:szCs w:val="20"/>
          <w:u w:val="single"/>
          <w:lang w:eastAsia="en-US"/>
        </w:rPr>
        <w:t>považují za doručená všem dodavatelům zadávacího řízení okamžikem jejich uveřejnění</w:t>
      </w:r>
      <w:r w:rsidRPr="009143B9">
        <w:rPr>
          <w:rFonts w:ascii="Times New Roman" w:hAnsi="Times New Roman" w:cs="Times New Roman"/>
          <w:bCs/>
          <w:snapToGrid w:val="0"/>
          <w:sz w:val="20"/>
          <w:szCs w:val="20"/>
          <w:lang w:eastAsia="en-US"/>
        </w:rPr>
        <w:t xml:space="preserve">. </w:t>
      </w:r>
      <w:r w:rsidR="009E6CD0" w:rsidRPr="009143B9">
        <w:rPr>
          <w:rFonts w:ascii="Times New Roman" w:hAnsi="Times New Roman" w:cs="Times New Roman"/>
          <w:bCs/>
          <w:snapToGrid w:val="0"/>
          <w:sz w:val="20"/>
          <w:szCs w:val="20"/>
          <w:lang w:eastAsia="en-US"/>
        </w:rPr>
        <w:br/>
      </w:r>
      <w:r w:rsidRPr="009143B9">
        <w:rPr>
          <w:rFonts w:ascii="Times New Roman" w:hAnsi="Times New Roman" w:cs="Times New Roman"/>
          <w:bCs/>
          <w:snapToGrid w:val="0"/>
          <w:sz w:val="20"/>
          <w:szCs w:val="20"/>
          <w:lang w:eastAsia="en-US"/>
        </w:rPr>
        <w:t xml:space="preserve">(§ 53 odst. 6 ZZVZ). Dodavatel bere na vědomí povinnost zadavatele uveřejnit v Registru smluv uzavřenou </w:t>
      </w:r>
      <w:r w:rsidR="00FF552F">
        <w:rPr>
          <w:rFonts w:ascii="Times New Roman" w:hAnsi="Times New Roman" w:cs="Times New Roman"/>
          <w:bCs/>
          <w:snapToGrid w:val="0"/>
          <w:sz w:val="20"/>
          <w:szCs w:val="20"/>
          <w:lang w:eastAsia="en-US"/>
        </w:rPr>
        <w:t>SOD</w:t>
      </w:r>
      <w:r w:rsidRPr="009143B9">
        <w:rPr>
          <w:rFonts w:ascii="Times New Roman" w:hAnsi="Times New Roman" w:cs="Times New Roman"/>
          <w:bCs/>
          <w:snapToGrid w:val="0"/>
          <w:sz w:val="20"/>
          <w:szCs w:val="20"/>
          <w:lang w:eastAsia="en-US"/>
        </w:rPr>
        <w:t>.</w:t>
      </w:r>
    </w:p>
    <w:p w:rsidR="009E0A56" w:rsidRDefault="009E0A56" w:rsidP="00EC6DA2">
      <w:pPr>
        <w:spacing w:line="280" w:lineRule="atLeast"/>
        <w:jc w:val="both"/>
        <w:rPr>
          <w:rFonts w:ascii="Times New Roman" w:hAnsi="Times New Roman" w:cs="Times New Roman"/>
          <w:bCs/>
          <w:iCs/>
          <w:sz w:val="20"/>
          <w:szCs w:val="20"/>
        </w:rPr>
      </w:pPr>
    </w:p>
    <w:p w:rsidR="00FC2F89" w:rsidRPr="009143B9" w:rsidRDefault="00FC2F89" w:rsidP="00EC6DA2">
      <w:pPr>
        <w:spacing w:line="280" w:lineRule="atLeast"/>
        <w:jc w:val="both"/>
        <w:rPr>
          <w:rFonts w:ascii="Times New Roman" w:hAnsi="Times New Roman" w:cs="Times New Roman"/>
          <w:bCs/>
          <w:iCs/>
          <w:sz w:val="20"/>
          <w:szCs w:val="20"/>
        </w:rPr>
      </w:pPr>
    </w:p>
    <w:p w:rsidR="009E0A56" w:rsidRPr="009143B9" w:rsidRDefault="009E0A56"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bCs/>
          <w:sz w:val="20"/>
          <w:szCs w:val="20"/>
        </w:rPr>
      </w:pPr>
      <w:r w:rsidRPr="009143B9">
        <w:rPr>
          <w:rFonts w:ascii="Times New Roman" w:hAnsi="Times New Roman" w:cs="Times New Roman"/>
          <w:b/>
          <w:bCs/>
          <w:caps/>
          <w:sz w:val="20"/>
          <w:szCs w:val="20"/>
        </w:rPr>
        <w:t>lhůta a místo pro podání nabídek a jazyk, ve kterém mohou být podány</w:t>
      </w:r>
    </w:p>
    <w:p w:rsidR="009E0A56" w:rsidRPr="009143B9" w:rsidRDefault="009E0A56" w:rsidP="009E0A56">
      <w:pPr>
        <w:spacing w:line="280" w:lineRule="atLeast"/>
        <w:jc w:val="both"/>
        <w:rPr>
          <w:rFonts w:ascii="Times New Roman" w:hAnsi="Times New Roman" w:cs="Times New Roman"/>
          <w:b/>
          <w:color w:val="FF0000"/>
          <w:sz w:val="20"/>
          <w:szCs w:val="20"/>
        </w:rPr>
      </w:pPr>
    </w:p>
    <w:p w:rsidR="009E0A56" w:rsidRPr="009143B9" w:rsidRDefault="009E0A56" w:rsidP="009E0A56">
      <w:pPr>
        <w:spacing w:line="280" w:lineRule="atLeast"/>
        <w:jc w:val="both"/>
        <w:rPr>
          <w:rFonts w:ascii="Times New Roman" w:hAnsi="Times New Roman" w:cs="Times New Roman"/>
          <w:b/>
          <w:bCs/>
          <w:iCs/>
          <w:sz w:val="20"/>
          <w:szCs w:val="20"/>
        </w:rPr>
      </w:pPr>
      <w:r w:rsidRPr="009143B9">
        <w:rPr>
          <w:rFonts w:ascii="Times New Roman" w:hAnsi="Times New Roman" w:cs="Times New Roman"/>
          <w:b/>
          <w:sz w:val="20"/>
          <w:szCs w:val="20"/>
        </w:rPr>
        <w:t>Lhůta pro podání nabídek:</w:t>
      </w:r>
      <w:r w:rsidR="00AE6289">
        <w:rPr>
          <w:rFonts w:ascii="Times New Roman" w:hAnsi="Times New Roman" w:cs="Times New Roman"/>
          <w:b/>
          <w:sz w:val="20"/>
          <w:szCs w:val="20"/>
        </w:rPr>
        <w:tab/>
      </w:r>
      <w:r w:rsidRPr="009143B9">
        <w:rPr>
          <w:rFonts w:ascii="Times New Roman" w:hAnsi="Times New Roman" w:cs="Times New Roman"/>
          <w:b/>
          <w:sz w:val="20"/>
          <w:szCs w:val="20"/>
        </w:rPr>
        <w:tab/>
      </w:r>
      <w:r w:rsidRPr="009143B9">
        <w:rPr>
          <w:rFonts w:ascii="Times New Roman" w:hAnsi="Times New Roman" w:cs="Times New Roman"/>
          <w:b/>
          <w:sz w:val="20"/>
          <w:szCs w:val="20"/>
        </w:rPr>
        <w:tab/>
        <w:t>Datum:</w:t>
      </w:r>
      <w:r w:rsidRPr="009143B9">
        <w:rPr>
          <w:rFonts w:ascii="Times New Roman" w:hAnsi="Times New Roman" w:cs="Times New Roman"/>
          <w:b/>
          <w:sz w:val="20"/>
          <w:szCs w:val="20"/>
        </w:rPr>
        <w:tab/>
      </w:r>
      <w:r w:rsidR="00060D89">
        <w:rPr>
          <w:rFonts w:ascii="Times New Roman" w:hAnsi="Times New Roman" w:cs="Times New Roman"/>
          <w:b/>
          <w:sz w:val="20"/>
          <w:szCs w:val="20"/>
        </w:rPr>
        <w:t>19</w:t>
      </w:r>
      <w:r w:rsidR="00FF552F">
        <w:rPr>
          <w:rFonts w:ascii="Times New Roman" w:hAnsi="Times New Roman" w:cs="Times New Roman"/>
          <w:b/>
          <w:sz w:val="20"/>
          <w:szCs w:val="20"/>
        </w:rPr>
        <w:t>. 3. 2018</w:t>
      </w:r>
      <w:r w:rsidR="00AE6289">
        <w:rPr>
          <w:rFonts w:ascii="Times New Roman" w:hAnsi="Times New Roman" w:cs="Times New Roman"/>
          <w:b/>
          <w:sz w:val="20"/>
          <w:szCs w:val="20"/>
        </w:rPr>
        <w:tab/>
      </w:r>
      <w:r w:rsidRPr="009143B9">
        <w:rPr>
          <w:rFonts w:ascii="Times New Roman" w:hAnsi="Times New Roman" w:cs="Times New Roman"/>
          <w:sz w:val="20"/>
          <w:szCs w:val="20"/>
        </w:rPr>
        <w:tab/>
      </w:r>
      <w:r w:rsidRPr="009143B9">
        <w:rPr>
          <w:rFonts w:ascii="Times New Roman" w:hAnsi="Times New Roman" w:cs="Times New Roman"/>
          <w:b/>
          <w:sz w:val="20"/>
          <w:szCs w:val="20"/>
        </w:rPr>
        <w:t>Hodina:</w:t>
      </w:r>
      <w:r w:rsidR="00072E8C">
        <w:rPr>
          <w:rFonts w:ascii="Times New Roman" w:hAnsi="Times New Roman" w:cs="Times New Roman"/>
          <w:b/>
          <w:sz w:val="20"/>
          <w:szCs w:val="20"/>
        </w:rPr>
        <w:t xml:space="preserve"> 10,00</w:t>
      </w:r>
      <w:r w:rsidRPr="009143B9">
        <w:rPr>
          <w:rFonts w:ascii="Times New Roman" w:hAnsi="Times New Roman" w:cs="Times New Roman"/>
          <w:b/>
          <w:sz w:val="20"/>
          <w:szCs w:val="20"/>
        </w:rPr>
        <w:t xml:space="preserve"> </w:t>
      </w:r>
    </w:p>
    <w:p w:rsidR="009E0A56" w:rsidRPr="009143B9" w:rsidRDefault="009E0A56" w:rsidP="009E0A56">
      <w:pPr>
        <w:spacing w:line="280" w:lineRule="atLeast"/>
        <w:jc w:val="both"/>
        <w:rPr>
          <w:rFonts w:ascii="Times New Roman" w:hAnsi="Times New Roman" w:cs="Times New Roman"/>
          <w:b/>
          <w:bCs/>
          <w:iCs/>
          <w:sz w:val="20"/>
          <w:szCs w:val="20"/>
        </w:rPr>
      </w:pPr>
    </w:p>
    <w:p w:rsidR="00AE6289" w:rsidRPr="00386D78" w:rsidRDefault="009E0A56" w:rsidP="00AE6289">
      <w:pPr>
        <w:spacing w:line="280" w:lineRule="atLeast"/>
        <w:jc w:val="both"/>
        <w:rPr>
          <w:sz w:val="20"/>
          <w:szCs w:val="20"/>
        </w:rPr>
      </w:pPr>
      <w:r w:rsidRPr="009143B9">
        <w:rPr>
          <w:rFonts w:ascii="Times New Roman" w:hAnsi="Times New Roman" w:cs="Times New Roman"/>
          <w:b/>
          <w:bCs/>
          <w:sz w:val="20"/>
          <w:szCs w:val="20"/>
        </w:rPr>
        <w:t xml:space="preserve">Elektronická adresa </w:t>
      </w:r>
      <w:r w:rsidRPr="009143B9">
        <w:rPr>
          <w:rFonts w:ascii="Times New Roman" w:hAnsi="Times New Roman" w:cs="Times New Roman"/>
          <w:b/>
          <w:iCs/>
          <w:sz w:val="20"/>
          <w:szCs w:val="20"/>
        </w:rPr>
        <w:t>pro podání nabídek</w:t>
      </w:r>
      <w:r w:rsidRPr="009143B9">
        <w:rPr>
          <w:rFonts w:ascii="Times New Roman" w:hAnsi="Times New Roman" w:cs="Times New Roman"/>
          <w:iCs/>
          <w:sz w:val="20"/>
          <w:szCs w:val="20"/>
        </w:rPr>
        <w:t xml:space="preserve">: </w:t>
      </w:r>
      <w:r w:rsidR="00F9370A">
        <w:rPr>
          <w:rFonts w:cs="Times New Roman"/>
        </w:rPr>
        <w:t>https://ezak.vscr.cz/vz00006415</w:t>
      </w:r>
    </w:p>
    <w:p w:rsidR="009E0A56" w:rsidRPr="009143B9" w:rsidRDefault="009E0A56" w:rsidP="009E0A56">
      <w:pPr>
        <w:spacing w:line="280" w:lineRule="atLeast"/>
        <w:jc w:val="both"/>
        <w:rPr>
          <w:rFonts w:ascii="Times New Roman" w:hAnsi="Times New Roman" w:cs="Times New Roman"/>
          <w:i/>
          <w:iCs/>
          <w:sz w:val="20"/>
          <w:szCs w:val="20"/>
        </w:rPr>
      </w:pPr>
    </w:p>
    <w:p w:rsidR="009E0A56" w:rsidRPr="009143B9" w:rsidRDefault="009E0A56" w:rsidP="009E0A56">
      <w:pPr>
        <w:spacing w:line="280" w:lineRule="atLeast"/>
        <w:jc w:val="both"/>
        <w:rPr>
          <w:rFonts w:ascii="Times New Roman" w:hAnsi="Times New Roman" w:cs="Times New Roman"/>
          <w:sz w:val="20"/>
          <w:szCs w:val="20"/>
        </w:rPr>
      </w:pPr>
      <w:r w:rsidRPr="009143B9">
        <w:rPr>
          <w:rFonts w:ascii="Times New Roman" w:hAnsi="Times New Roman" w:cs="Times New Roman"/>
          <w:sz w:val="20"/>
          <w:szCs w:val="20"/>
        </w:rPr>
        <w:t>Veškeré informace nutné pro podání nabídky v elektronické podobě jsou uvedeny v této zadávací dokumentaci.</w:t>
      </w:r>
    </w:p>
    <w:p w:rsidR="009E0A56" w:rsidRPr="009143B9" w:rsidRDefault="009E0A56" w:rsidP="009E0A56">
      <w:pPr>
        <w:spacing w:line="280" w:lineRule="atLeast"/>
        <w:jc w:val="both"/>
        <w:rPr>
          <w:rFonts w:ascii="Times New Roman" w:hAnsi="Times New Roman" w:cs="Times New Roman"/>
          <w:b/>
          <w:sz w:val="20"/>
          <w:szCs w:val="20"/>
        </w:rPr>
      </w:pPr>
    </w:p>
    <w:p w:rsidR="009E0A56" w:rsidRPr="009143B9" w:rsidRDefault="009E0A56" w:rsidP="009E0A56">
      <w:pPr>
        <w:spacing w:line="280" w:lineRule="atLeast"/>
        <w:jc w:val="both"/>
        <w:rPr>
          <w:rFonts w:ascii="Times New Roman" w:hAnsi="Times New Roman" w:cs="Times New Roman"/>
          <w:b/>
          <w:sz w:val="20"/>
          <w:szCs w:val="20"/>
        </w:rPr>
      </w:pPr>
      <w:r w:rsidRPr="009143B9">
        <w:rPr>
          <w:rFonts w:ascii="Times New Roman" w:hAnsi="Times New Roman" w:cs="Times New Roman"/>
          <w:b/>
          <w:sz w:val="20"/>
          <w:szCs w:val="20"/>
        </w:rPr>
        <w:t>Nabídky mohou být podány pouze v českém</w:t>
      </w:r>
      <w:r w:rsidRPr="009143B9">
        <w:rPr>
          <w:rFonts w:ascii="Times New Roman" w:hAnsi="Times New Roman" w:cs="Times New Roman"/>
          <w:b/>
          <w:i/>
          <w:color w:val="FF0000"/>
          <w:sz w:val="20"/>
          <w:szCs w:val="20"/>
        </w:rPr>
        <w:t xml:space="preserve"> </w:t>
      </w:r>
      <w:r w:rsidR="00611866">
        <w:rPr>
          <w:rFonts w:ascii="Times New Roman" w:hAnsi="Times New Roman" w:cs="Times New Roman"/>
          <w:b/>
          <w:sz w:val="20"/>
          <w:szCs w:val="20"/>
        </w:rPr>
        <w:t>jazyce</w:t>
      </w:r>
      <w:r w:rsidRPr="009143B9">
        <w:rPr>
          <w:rFonts w:ascii="Times New Roman" w:hAnsi="Times New Roman" w:cs="Times New Roman"/>
          <w:b/>
          <w:sz w:val="20"/>
          <w:szCs w:val="20"/>
        </w:rPr>
        <w:t>.</w:t>
      </w:r>
    </w:p>
    <w:p w:rsidR="009E0A56" w:rsidRDefault="009E0A56" w:rsidP="00EC6DA2">
      <w:pPr>
        <w:spacing w:line="280" w:lineRule="atLeast"/>
        <w:jc w:val="both"/>
        <w:rPr>
          <w:rFonts w:ascii="Times New Roman" w:hAnsi="Times New Roman" w:cs="Times New Roman"/>
          <w:bCs/>
          <w:iCs/>
          <w:sz w:val="20"/>
          <w:szCs w:val="20"/>
        </w:rPr>
      </w:pPr>
    </w:p>
    <w:p w:rsidR="00FC2F89" w:rsidRPr="009143B9" w:rsidRDefault="00FC2F89" w:rsidP="00EC6DA2">
      <w:pPr>
        <w:spacing w:line="280" w:lineRule="atLeast"/>
        <w:jc w:val="both"/>
        <w:rPr>
          <w:rFonts w:ascii="Times New Roman" w:hAnsi="Times New Roman" w:cs="Times New Roman"/>
          <w:bCs/>
          <w:iCs/>
          <w:sz w:val="20"/>
          <w:szCs w:val="20"/>
        </w:rPr>
      </w:pPr>
    </w:p>
    <w:p w:rsidR="009E0A56" w:rsidRPr="009143B9" w:rsidRDefault="009E0A56" w:rsidP="009D6A29">
      <w:pPr>
        <w:numPr>
          <w:ilvl w:val="0"/>
          <w:numId w:val="3"/>
        </w:numPr>
        <w:pBdr>
          <w:top w:val="single" w:sz="4" w:space="1" w:color="auto"/>
          <w:left w:val="single" w:sz="4" w:space="4" w:color="auto"/>
          <w:bottom w:val="single" w:sz="4" w:space="1" w:color="auto"/>
          <w:right w:val="single" w:sz="4" w:space="4" w:color="auto"/>
        </w:pBdr>
        <w:shd w:val="clear" w:color="auto" w:fill="D9D9D9"/>
        <w:spacing w:line="280" w:lineRule="atLeast"/>
        <w:rPr>
          <w:rFonts w:ascii="Times New Roman" w:hAnsi="Times New Roman" w:cs="Times New Roman"/>
          <w:b/>
          <w:caps/>
          <w:sz w:val="20"/>
          <w:szCs w:val="20"/>
        </w:rPr>
      </w:pPr>
      <w:r w:rsidRPr="009143B9">
        <w:rPr>
          <w:rFonts w:ascii="Times New Roman" w:hAnsi="Times New Roman" w:cs="Times New Roman"/>
          <w:b/>
          <w:caps/>
          <w:sz w:val="20"/>
          <w:szCs w:val="20"/>
        </w:rPr>
        <w:t>otevírání nabídek</w:t>
      </w:r>
    </w:p>
    <w:p w:rsidR="00663B57" w:rsidRDefault="00663B57" w:rsidP="009E0A56">
      <w:pPr>
        <w:spacing w:line="280" w:lineRule="atLeast"/>
        <w:jc w:val="both"/>
        <w:rPr>
          <w:rFonts w:ascii="Times New Roman" w:hAnsi="Times New Roman" w:cs="Times New Roman"/>
          <w:bCs/>
          <w:iCs/>
          <w:sz w:val="20"/>
          <w:szCs w:val="20"/>
        </w:rPr>
      </w:pPr>
    </w:p>
    <w:p w:rsidR="00FC2F89" w:rsidRDefault="009E0A56" w:rsidP="00EC6DA2">
      <w:pPr>
        <w:spacing w:line="280" w:lineRule="atLeast"/>
        <w:jc w:val="both"/>
        <w:rPr>
          <w:rFonts w:ascii="Times New Roman" w:hAnsi="Times New Roman" w:cs="Times New Roman"/>
          <w:bCs/>
          <w:iCs/>
          <w:sz w:val="20"/>
          <w:szCs w:val="20"/>
        </w:rPr>
      </w:pPr>
      <w:r w:rsidRPr="009143B9">
        <w:rPr>
          <w:rFonts w:ascii="Times New Roman" w:hAnsi="Times New Roman" w:cs="Times New Roman"/>
          <w:bCs/>
          <w:iCs/>
          <w:sz w:val="20"/>
          <w:szCs w:val="20"/>
        </w:rPr>
        <w:t>Otevírání obálek je z důvodu umožnění příjmu nabídek pouze v elektronické podobě neveřejné. Otevírání nabídek proběhne v souladu s § 109 zákona.</w:t>
      </w:r>
    </w:p>
    <w:p w:rsidR="00AE6289" w:rsidRDefault="00AE6289" w:rsidP="00EC6DA2">
      <w:pPr>
        <w:spacing w:line="280" w:lineRule="atLeast"/>
        <w:jc w:val="both"/>
        <w:rPr>
          <w:rFonts w:ascii="Times New Roman" w:hAnsi="Times New Roman" w:cs="Times New Roman"/>
          <w:bCs/>
          <w:iCs/>
          <w:sz w:val="20"/>
          <w:szCs w:val="20"/>
        </w:rPr>
      </w:pPr>
    </w:p>
    <w:p w:rsidR="00AE6289" w:rsidRDefault="00AE6289" w:rsidP="00EC6DA2">
      <w:pPr>
        <w:spacing w:line="280" w:lineRule="atLeast"/>
        <w:jc w:val="both"/>
        <w:rPr>
          <w:rFonts w:ascii="Times New Roman" w:hAnsi="Times New Roman" w:cs="Times New Roman"/>
          <w:bCs/>
          <w:iCs/>
          <w:sz w:val="20"/>
          <w:szCs w:val="20"/>
        </w:rPr>
      </w:pPr>
    </w:p>
    <w:p w:rsidR="009E0A56" w:rsidRPr="009143B9" w:rsidRDefault="009E0A56" w:rsidP="009D6A29">
      <w:pPr>
        <w:numPr>
          <w:ilvl w:val="0"/>
          <w:numId w:val="3"/>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Times New Roman" w:hAnsi="Times New Roman" w:cs="Times New Roman"/>
          <w:b/>
          <w:bCs/>
          <w:sz w:val="20"/>
          <w:szCs w:val="20"/>
        </w:rPr>
      </w:pPr>
      <w:r w:rsidRPr="009143B9">
        <w:rPr>
          <w:rFonts w:ascii="Times New Roman" w:hAnsi="Times New Roman" w:cs="Times New Roman"/>
          <w:b/>
          <w:bCs/>
          <w:caps/>
          <w:sz w:val="20"/>
          <w:szCs w:val="20"/>
        </w:rPr>
        <w:t>OSTATNÍ PODMÍNKY</w:t>
      </w:r>
    </w:p>
    <w:p w:rsidR="009E0A56" w:rsidRPr="009143B9" w:rsidRDefault="009E0A56" w:rsidP="009E0A56">
      <w:pPr>
        <w:spacing w:line="280" w:lineRule="atLeast"/>
        <w:jc w:val="both"/>
        <w:rPr>
          <w:rFonts w:ascii="Times New Roman" w:hAnsi="Times New Roman" w:cs="Times New Roman"/>
          <w:bCs/>
          <w:iCs/>
          <w:sz w:val="20"/>
          <w:szCs w:val="20"/>
        </w:rPr>
      </w:pPr>
    </w:p>
    <w:p w:rsidR="009E0A56" w:rsidRPr="009143B9" w:rsidRDefault="009E0A56" w:rsidP="009D6A29">
      <w:pPr>
        <w:pStyle w:val="Nadpis2"/>
        <w:keepNext w:val="0"/>
        <w:numPr>
          <w:ilvl w:val="0"/>
          <w:numId w:val="21"/>
        </w:numPr>
        <w:spacing w:before="0" w:after="120" w:line="276" w:lineRule="auto"/>
        <w:jc w:val="both"/>
        <w:rPr>
          <w:rFonts w:ascii="Times New Roman" w:hAnsi="Times New Roman" w:cs="Times New Roman"/>
          <w:b w:val="0"/>
          <w:bCs w:val="0"/>
          <w:i w:val="0"/>
          <w:iCs w:val="0"/>
          <w:sz w:val="20"/>
          <w:szCs w:val="20"/>
        </w:rPr>
      </w:pPr>
      <w:bookmarkStart w:id="1" w:name="_Toc459112220"/>
      <w:bookmarkStart w:id="2" w:name="_Toc459294106"/>
      <w:r w:rsidRPr="009143B9">
        <w:rPr>
          <w:rFonts w:ascii="Times New Roman" w:hAnsi="Times New Roman" w:cs="Times New Roman"/>
          <w:b w:val="0"/>
          <w:bCs w:val="0"/>
          <w:i w:val="0"/>
          <w:iCs w:val="0"/>
          <w:sz w:val="20"/>
          <w:szCs w:val="20"/>
        </w:rPr>
        <w:t>Dodavatel může podat v zadávacím řízení jen jednu nabídku. D</w:t>
      </w:r>
      <w:r w:rsidR="00860727">
        <w:rPr>
          <w:rFonts w:ascii="Times New Roman" w:hAnsi="Times New Roman" w:cs="Times New Roman"/>
          <w:b w:val="0"/>
          <w:bCs w:val="0"/>
          <w:i w:val="0"/>
          <w:iCs w:val="0"/>
          <w:sz w:val="20"/>
          <w:szCs w:val="20"/>
        </w:rPr>
        <w:t>odavatel, který podal nabídku v </w:t>
      </w:r>
      <w:r w:rsidRPr="009143B9">
        <w:rPr>
          <w:rFonts w:ascii="Times New Roman" w:hAnsi="Times New Roman" w:cs="Times New Roman"/>
          <w:b w:val="0"/>
          <w:bCs w:val="0"/>
          <w:i w:val="0"/>
          <w:iCs w:val="0"/>
          <w:sz w:val="20"/>
          <w:szCs w:val="20"/>
        </w:rPr>
        <w:t>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bookmarkEnd w:id="1"/>
      <w:bookmarkEnd w:id="2"/>
      <w:r w:rsidRPr="009143B9">
        <w:rPr>
          <w:rFonts w:ascii="Times New Roman" w:hAnsi="Times New Roman" w:cs="Times New Roman"/>
          <w:b w:val="0"/>
          <w:bCs w:val="0"/>
          <w:i w:val="0"/>
          <w:iCs w:val="0"/>
          <w:sz w:val="20"/>
          <w:szCs w:val="20"/>
        </w:rPr>
        <w:t>.</w:t>
      </w:r>
    </w:p>
    <w:p w:rsidR="009E0A56" w:rsidRPr="009143B9" w:rsidRDefault="009E0A56" w:rsidP="009D6A29">
      <w:pPr>
        <w:pStyle w:val="Nadpis2"/>
        <w:keepNext w:val="0"/>
        <w:numPr>
          <w:ilvl w:val="0"/>
          <w:numId w:val="21"/>
        </w:numPr>
        <w:spacing w:before="0" w:after="120" w:line="276" w:lineRule="auto"/>
        <w:jc w:val="both"/>
        <w:rPr>
          <w:rFonts w:ascii="Times New Roman" w:hAnsi="Times New Roman" w:cs="Times New Roman"/>
          <w:b w:val="0"/>
          <w:bCs w:val="0"/>
          <w:i w:val="0"/>
          <w:iCs w:val="0"/>
          <w:sz w:val="20"/>
          <w:szCs w:val="20"/>
        </w:rPr>
      </w:pPr>
      <w:r w:rsidRPr="009143B9">
        <w:rPr>
          <w:rFonts w:ascii="Times New Roman" w:hAnsi="Times New Roman" w:cs="Times New Roman"/>
          <w:b w:val="0"/>
          <w:bCs w:val="0"/>
          <w:i w:val="0"/>
          <w:iCs w:val="0"/>
          <w:sz w:val="20"/>
          <w:szCs w:val="20"/>
        </w:rPr>
        <w:t xml:space="preserve">Zadavatel si vyhrazuje právo ověřit informace obsažené v nabídce účastníka u třetích osob a účastník je povinen mu v tomto ohledu poskytnout veškerou potřebnou součinnost. </w:t>
      </w:r>
    </w:p>
    <w:p w:rsidR="009E6CD0" w:rsidRPr="003C556B" w:rsidRDefault="003C556B" w:rsidP="003C556B">
      <w:pPr>
        <w:pStyle w:val="Nadpis2"/>
        <w:keepNext w:val="0"/>
        <w:numPr>
          <w:ilvl w:val="0"/>
          <w:numId w:val="21"/>
        </w:numPr>
        <w:spacing w:before="0" w:after="120" w:line="276" w:lineRule="auto"/>
        <w:jc w:val="both"/>
        <w:rPr>
          <w:rFonts w:ascii="Times New Roman" w:hAnsi="Times New Roman" w:cs="Times New Roman"/>
          <w:b w:val="0"/>
          <w:bCs w:val="0"/>
          <w:i w:val="0"/>
          <w:iCs w:val="0"/>
          <w:sz w:val="20"/>
          <w:szCs w:val="20"/>
        </w:rPr>
      </w:pPr>
      <w:r w:rsidRPr="003C556B">
        <w:rPr>
          <w:rFonts w:ascii="Times New Roman" w:hAnsi="Times New Roman" w:cs="Times New Roman"/>
          <w:b w:val="0"/>
          <w:i w:val="0"/>
          <w:sz w:val="20"/>
          <w:szCs w:val="20"/>
        </w:rPr>
        <w:t>Náklady na vypracování nabídky zadavatel nehradí. Předložené nabídky zadavatel nevrací a nepřiznává dodavateli právo na náhradu nákladů spojených s účastí v zadávacím řízení.</w:t>
      </w:r>
    </w:p>
    <w:p w:rsidR="003C556B" w:rsidRPr="003C556B" w:rsidRDefault="003C556B" w:rsidP="003C556B">
      <w:pPr>
        <w:pStyle w:val="Odstavecseseznamem"/>
        <w:numPr>
          <w:ilvl w:val="0"/>
          <w:numId w:val="21"/>
        </w:numPr>
        <w:spacing w:after="0" w:line="280" w:lineRule="atLeast"/>
        <w:jc w:val="both"/>
        <w:rPr>
          <w:rFonts w:ascii="Times New Roman" w:hAnsi="Times New Roman"/>
          <w:bCs/>
          <w:iCs/>
          <w:color w:val="FF0000"/>
          <w:sz w:val="20"/>
          <w:szCs w:val="20"/>
        </w:rPr>
      </w:pPr>
      <w:r w:rsidRPr="003C556B">
        <w:rPr>
          <w:rFonts w:ascii="Times New Roman" w:hAnsi="Times New Roman"/>
          <w:bCs/>
          <w:iCs/>
          <w:sz w:val="20"/>
          <w:szCs w:val="20"/>
        </w:rPr>
        <w:t xml:space="preserve">Vybraný dodavatel je povinen poskytnout zadavateli </w:t>
      </w:r>
      <w:r w:rsidRPr="003C556B">
        <w:rPr>
          <w:rFonts w:ascii="Times New Roman" w:hAnsi="Times New Roman"/>
          <w:sz w:val="20"/>
          <w:szCs w:val="20"/>
        </w:rPr>
        <w:t>součinnost potřebnou k uzavření smlouvy tak, aby byla smlouva uzavřena ve lhůtě podle § 124 ZZVZ.</w:t>
      </w:r>
    </w:p>
    <w:p w:rsidR="009E6CD0" w:rsidRPr="009143B9" w:rsidRDefault="009E6CD0" w:rsidP="00EC6DA2">
      <w:pPr>
        <w:spacing w:line="280" w:lineRule="atLeast"/>
        <w:jc w:val="both"/>
        <w:rPr>
          <w:rFonts w:ascii="Times New Roman" w:hAnsi="Times New Roman" w:cs="Times New Roman"/>
          <w:bCs/>
          <w:iCs/>
          <w:sz w:val="20"/>
          <w:szCs w:val="20"/>
        </w:rPr>
      </w:pPr>
    </w:p>
    <w:p w:rsidR="009E6CD0" w:rsidRPr="009143B9" w:rsidRDefault="009E6CD0" w:rsidP="00EC6DA2">
      <w:pPr>
        <w:spacing w:line="280" w:lineRule="atLeast"/>
        <w:jc w:val="both"/>
        <w:rPr>
          <w:rFonts w:ascii="Times New Roman" w:hAnsi="Times New Roman" w:cs="Times New Roman"/>
          <w:bCs/>
          <w:iCs/>
          <w:sz w:val="20"/>
          <w:szCs w:val="20"/>
        </w:rPr>
      </w:pPr>
    </w:p>
    <w:p w:rsidR="00EC6DA2" w:rsidRPr="009143B9" w:rsidRDefault="00EC6DA2" w:rsidP="009D6A29">
      <w:pPr>
        <w:numPr>
          <w:ilvl w:val="0"/>
          <w:numId w:val="3"/>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Times New Roman" w:hAnsi="Times New Roman" w:cs="Times New Roman"/>
          <w:b/>
          <w:bCs/>
          <w:caps/>
          <w:sz w:val="20"/>
          <w:szCs w:val="20"/>
        </w:rPr>
      </w:pPr>
      <w:r w:rsidRPr="009143B9">
        <w:rPr>
          <w:rFonts w:ascii="Times New Roman" w:hAnsi="Times New Roman" w:cs="Times New Roman"/>
          <w:b/>
          <w:bCs/>
          <w:caps/>
          <w:sz w:val="20"/>
          <w:szCs w:val="20"/>
        </w:rPr>
        <w:t>Další části zadávací dokumentace - přílohy</w:t>
      </w:r>
    </w:p>
    <w:p w:rsidR="00EC6DA2" w:rsidRPr="009143B9" w:rsidRDefault="00EC6DA2" w:rsidP="00EC6DA2">
      <w:pPr>
        <w:spacing w:line="280" w:lineRule="atLeast"/>
        <w:jc w:val="both"/>
        <w:rPr>
          <w:rFonts w:ascii="Times New Roman" w:hAnsi="Times New Roman" w:cs="Times New Roman"/>
          <w:bCs/>
          <w:iCs/>
          <w:sz w:val="20"/>
          <w:szCs w:val="20"/>
        </w:rPr>
      </w:pPr>
    </w:p>
    <w:p w:rsidR="009E6CD0" w:rsidRPr="009143B9" w:rsidRDefault="00EC6DA2" w:rsidP="00EC6DA2">
      <w:pPr>
        <w:spacing w:line="280" w:lineRule="atLeast"/>
        <w:jc w:val="both"/>
        <w:rPr>
          <w:rFonts w:ascii="Times New Roman" w:hAnsi="Times New Roman" w:cs="Times New Roman"/>
          <w:sz w:val="20"/>
          <w:szCs w:val="20"/>
        </w:rPr>
      </w:pPr>
      <w:r w:rsidRPr="009143B9">
        <w:rPr>
          <w:rFonts w:ascii="Times New Roman" w:hAnsi="Times New Roman" w:cs="Times New Roman"/>
          <w:sz w:val="20"/>
          <w:szCs w:val="20"/>
        </w:rPr>
        <w:t xml:space="preserve">Příloha č. </w:t>
      </w:r>
      <w:r w:rsidR="00D81874" w:rsidRPr="009143B9">
        <w:rPr>
          <w:rFonts w:ascii="Times New Roman" w:hAnsi="Times New Roman" w:cs="Times New Roman"/>
          <w:sz w:val="20"/>
          <w:szCs w:val="20"/>
        </w:rPr>
        <w:t>1</w:t>
      </w:r>
      <w:r w:rsidRPr="009143B9">
        <w:rPr>
          <w:rFonts w:ascii="Times New Roman" w:hAnsi="Times New Roman" w:cs="Times New Roman"/>
          <w:sz w:val="20"/>
          <w:szCs w:val="20"/>
        </w:rPr>
        <w:t xml:space="preserve"> - Návrh</w:t>
      </w:r>
      <w:r w:rsidR="00BF0DB1" w:rsidRPr="009143B9">
        <w:rPr>
          <w:rFonts w:ascii="Times New Roman" w:hAnsi="Times New Roman" w:cs="Times New Roman"/>
          <w:sz w:val="20"/>
          <w:szCs w:val="20"/>
        </w:rPr>
        <w:t xml:space="preserve"> </w:t>
      </w:r>
      <w:r w:rsidRPr="009143B9">
        <w:rPr>
          <w:rFonts w:ascii="Times New Roman" w:hAnsi="Times New Roman" w:cs="Times New Roman"/>
          <w:sz w:val="20"/>
          <w:szCs w:val="20"/>
        </w:rPr>
        <w:t>smlouvy</w:t>
      </w:r>
      <w:r w:rsidR="006B1664">
        <w:rPr>
          <w:rFonts w:ascii="Times New Roman" w:hAnsi="Times New Roman" w:cs="Times New Roman"/>
          <w:sz w:val="20"/>
          <w:szCs w:val="20"/>
        </w:rPr>
        <w:t xml:space="preserve"> o dílo</w:t>
      </w:r>
    </w:p>
    <w:p w:rsidR="00EC6DA2" w:rsidRPr="009143B9" w:rsidRDefault="0041392C" w:rsidP="00EC6DA2">
      <w:pPr>
        <w:spacing w:line="280" w:lineRule="atLeast"/>
        <w:jc w:val="both"/>
        <w:rPr>
          <w:rFonts w:ascii="Times New Roman" w:hAnsi="Times New Roman" w:cs="Times New Roman"/>
          <w:sz w:val="20"/>
          <w:szCs w:val="20"/>
        </w:rPr>
      </w:pPr>
      <w:r>
        <w:rPr>
          <w:rFonts w:ascii="Times New Roman" w:hAnsi="Times New Roman" w:cs="Times New Roman"/>
          <w:sz w:val="20"/>
          <w:szCs w:val="20"/>
        </w:rPr>
        <w:t xml:space="preserve">Příloha č. </w:t>
      </w:r>
      <w:r w:rsidR="005B4423">
        <w:rPr>
          <w:rFonts w:ascii="Times New Roman" w:hAnsi="Times New Roman" w:cs="Times New Roman"/>
          <w:sz w:val="20"/>
          <w:szCs w:val="20"/>
        </w:rPr>
        <w:t>2</w:t>
      </w:r>
      <w:r w:rsidR="009E6CD0" w:rsidRPr="009143B9">
        <w:rPr>
          <w:rFonts w:ascii="Times New Roman" w:hAnsi="Times New Roman" w:cs="Times New Roman"/>
          <w:sz w:val="20"/>
          <w:szCs w:val="20"/>
        </w:rPr>
        <w:t xml:space="preserve"> - Krycí</w:t>
      </w:r>
      <w:r w:rsidR="00EC6DA2" w:rsidRPr="009143B9">
        <w:rPr>
          <w:rFonts w:ascii="Times New Roman" w:hAnsi="Times New Roman" w:cs="Times New Roman"/>
          <w:sz w:val="20"/>
          <w:szCs w:val="20"/>
        </w:rPr>
        <w:t xml:space="preserve"> listu nabídky</w:t>
      </w:r>
      <w:r w:rsidR="006B1664">
        <w:rPr>
          <w:rFonts w:ascii="Times New Roman" w:hAnsi="Times New Roman" w:cs="Times New Roman"/>
          <w:sz w:val="20"/>
          <w:szCs w:val="20"/>
        </w:rPr>
        <w:t xml:space="preserve"> </w:t>
      </w:r>
    </w:p>
    <w:p w:rsidR="00EC6DA2" w:rsidRPr="009143B9" w:rsidRDefault="005B4423" w:rsidP="00EC6DA2">
      <w:pPr>
        <w:spacing w:line="280" w:lineRule="atLeast"/>
        <w:jc w:val="both"/>
        <w:rPr>
          <w:rFonts w:ascii="Times New Roman" w:hAnsi="Times New Roman" w:cs="Times New Roman"/>
          <w:sz w:val="20"/>
          <w:szCs w:val="20"/>
        </w:rPr>
      </w:pPr>
      <w:r>
        <w:rPr>
          <w:rFonts w:ascii="Times New Roman" w:hAnsi="Times New Roman" w:cs="Times New Roman"/>
          <w:sz w:val="20"/>
          <w:szCs w:val="20"/>
        </w:rPr>
        <w:t>Příloha č. 3</w:t>
      </w:r>
      <w:r w:rsidR="00AB1E5B" w:rsidRPr="009143B9">
        <w:rPr>
          <w:rFonts w:ascii="Times New Roman" w:hAnsi="Times New Roman" w:cs="Times New Roman"/>
          <w:sz w:val="20"/>
          <w:szCs w:val="20"/>
        </w:rPr>
        <w:t xml:space="preserve"> - Vzor seznamu poddodavatelů</w:t>
      </w:r>
    </w:p>
    <w:p w:rsidR="002B67CE" w:rsidRDefault="000A77E9" w:rsidP="00EC6DA2">
      <w:pPr>
        <w:spacing w:line="280" w:lineRule="atLeast"/>
        <w:jc w:val="both"/>
        <w:rPr>
          <w:rFonts w:ascii="Times New Roman" w:hAnsi="Times New Roman" w:cs="Times New Roman"/>
          <w:sz w:val="20"/>
          <w:szCs w:val="20"/>
        </w:rPr>
      </w:pPr>
      <w:r>
        <w:rPr>
          <w:rFonts w:ascii="Times New Roman" w:hAnsi="Times New Roman" w:cs="Times New Roman"/>
          <w:sz w:val="20"/>
          <w:szCs w:val="20"/>
        </w:rPr>
        <w:t xml:space="preserve">Příloha č. </w:t>
      </w:r>
      <w:r w:rsidR="005F2262">
        <w:rPr>
          <w:rFonts w:ascii="Times New Roman" w:hAnsi="Times New Roman" w:cs="Times New Roman"/>
          <w:sz w:val="20"/>
          <w:szCs w:val="20"/>
        </w:rPr>
        <w:t>4</w:t>
      </w:r>
      <w:r w:rsidR="00D17499">
        <w:rPr>
          <w:rFonts w:ascii="Times New Roman" w:hAnsi="Times New Roman" w:cs="Times New Roman"/>
          <w:sz w:val="20"/>
          <w:szCs w:val="20"/>
        </w:rPr>
        <w:t xml:space="preserve"> – Projektová dokumentace včetně výkazu výměr</w:t>
      </w:r>
    </w:p>
    <w:p w:rsidR="002B67CE" w:rsidRPr="009143B9" w:rsidRDefault="005F2262" w:rsidP="00EC6DA2">
      <w:pPr>
        <w:spacing w:line="280" w:lineRule="atLeast"/>
        <w:jc w:val="both"/>
        <w:rPr>
          <w:rFonts w:ascii="Times New Roman" w:hAnsi="Times New Roman" w:cs="Times New Roman"/>
          <w:sz w:val="20"/>
          <w:szCs w:val="20"/>
        </w:rPr>
      </w:pPr>
      <w:r>
        <w:rPr>
          <w:rFonts w:ascii="Times New Roman" w:hAnsi="Times New Roman" w:cs="Times New Roman"/>
          <w:sz w:val="20"/>
          <w:szCs w:val="20"/>
        </w:rPr>
        <w:t>Příloha č. 5</w:t>
      </w:r>
      <w:r w:rsidRPr="009143B9">
        <w:rPr>
          <w:rFonts w:ascii="Times New Roman" w:hAnsi="Times New Roman" w:cs="Times New Roman"/>
          <w:sz w:val="20"/>
          <w:szCs w:val="20"/>
        </w:rPr>
        <w:t xml:space="preserve"> - Vzor čestného prohlášení o splnění základní způsobilosti </w:t>
      </w:r>
    </w:p>
    <w:p w:rsidR="00EC6DA2" w:rsidRPr="009143B9" w:rsidRDefault="00EC6DA2" w:rsidP="00EC6DA2">
      <w:pPr>
        <w:spacing w:line="280" w:lineRule="atLeast"/>
        <w:jc w:val="both"/>
        <w:rPr>
          <w:rFonts w:ascii="Times New Roman" w:hAnsi="Times New Roman" w:cs="Times New Roman"/>
          <w:sz w:val="20"/>
          <w:szCs w:val="20"/>
        </w:rPr>
      </w:pPr>
    </w:p>
    <w:p w:rsidR="00EC6DA2" w:rsidRPr="009143B9" w:rsidRDefault="00EC6DA2" w:rsidP="00EC6DA2">
      <w:pPr>
        <w:spacing w:line="280" w:lineRule="atLeast"/>
        <w:jc w:val="both"/>
        <w:rPr>
          <w:rFonts w:ascii="Times New Roman" w:hAnsi="Times New Roman" w:cs="Times New Roman"/>
          <w:sz w:val="20"/>
          <w:szCs w:val="20"/>
        </w:rPr>
      </w:pPr>
    </w:p>
    <w:p w:rsidR="00EC6DA2" w:rsidRPr="009143B9" w:rsidRDefault="00EC6DA2" w:rsidP="00EC6DA2">
      <w:pPr>
        <w:spacing w:line="280" w:lineRule="atLeast"/>
        <w:jc w:val="both"/>
        <w:rPr>
          <w:rFonts w:ascii="Times New Roman" w:hAnsi="Times New Roman" w:cs="Times New Roman"/>
          <w:sz w:val="20"/>
          <w:szCs w:val="20"/>
        </w:rPr>
      </w:pPr>
    </w:p>
    <w:p w:rsidR="00EC6DA2" w:rsidRPr="009143B9" w:rsidRDefault="00EC6DA2" w:rsidP="00EC6DA2">
      <w:pPr>
        <w:jc w:val="both"/>
        <w:rPr>
          <w:rFonts w:ascii="Times New Roman" w:hAnsi="Times New Roman" w:cs="Times New Roman"/>
          <w:sz w:val="20"/>
          <w:szCs w:val="20"/>
        </w:rPr>
      </w:pPr>
      <w:r w:rsidRPr="009143B9">
        <w:rPr>
          <w:rFonts w:ascii="Times New Roman" w:hAnsi="Times New Roman" w:cs="Times New Roman"/>
          <w:sz w:val="20"/>
          <w:szCs w:val="20"/>
        </w:rPr>
        <w:t xml:space="preserve">Očekáváme Vaši nabídku a jsme s pozdravem      </w:t>
      </w:r>
    </w:p>
    <w:p w:rsidR="00FC4E59" w:rsidRPr="009143B9" w:rsidRDefault="00FC4E59" w:rsidP="00FC4E59">
      <w:pPr>
        <w:spacing w:line="280" w:lineRule="atLeast"/>
        <w:jc w:val="both"/>
        <w:rPr>
          <w:rFonts w:ascii="Times New Roman" w:hAnsi="Times New Roman" w:cs="Times New Roman"/>
          <w:i/>
          <w:color w:val="FF0000"/>
          <w:sz w:val="20"/>
          <w:szCs w:val="20"/>
        </w:rPr>
      </w:pPr>
    </w:p>
    <w:p w:rsidR="00FC4E59" w:rsidRPr="009143B9" w:rsidRDefault="00FC4E59" w:rsidP="0048219A">
      <w:pPr>
        <w:spacing w:line="280" w:lineRule="atLeast"/>
        <w:rPr>
          <w:rFonts w:ascii="Times New Roman" w:hAnsi="Times New Roman" w:cs="Times New Roman"/>
          <w:b/>
          <w:caps/>
          <w:spacing w:val="10"/>
          <w:sz w:val="20"/>
          <w:szCs w:val="20"/>
        </w:rPr>
      </w:pPr>
    </w:p>
    <w:p w:rsidR="004E788D" w:rsidRPr="009143B9" w:rsidRDefault="004E788D" w:rsidP="004E788D">
      <w:pPr>
        <w:spacing w:line="280" w:lineRule="atLeast"/>
        <w:jc w:val="both"/>
        <w:rPr>
          <w:rFonts w:ascii="Times New Roman" w:hAnsi="Times New Roman" w:cs="Times New Roman"/>
          <w:sz w:val="20"/>
          <w:szCs w:val="20"/>
        </w:rPr>
      </w:pPr>
    </w:p>
    <w:p w:rsidR="007C4F6D" w:rsidRPr="009143B9" w:rsidRDefault="007C4F6D" w:rsidP="00E159AF">
      <w:pPr>
        <w:spacing w:line="280" w:lineRule="atLeast"/>
        <w:jc w:val="both"/>
        <w:rPr>
          <w:rFonts w:ascii="Times New Roman" w:hAnsi="Times New Roman" w:cs="Times New Roman"/>
          <w:bCs/>
          <w:iCs/>
          <w:sz w:val="20"/>
          <w:szCs w:val="20"/>
        </w:rPr>
      </w:pPr>
      <w:r w:rsidRPr="009143B9">
        <w:rPr>
          <w:rFonts w:ascii="Times New Roman" w:hAnsi="Times New Roman" w:cs="Times New Roman"/>
          <w:bCs/>
          <w:iCs/>
          <w:sz w:val="20"/>
          <w:szCs w:val="20"/>
        </w:rPr>
        <w:t>V Pra</w:t>
      </w:r>
      <w:r w:rsidR="00A47A7A" w:rsidRPr="009143B9">
        <w:rPr>
          <w:rFonts w:ascii="Times New Roman" w:hAnsi="Times New Roman" w:cs="Times New Roman"/>
          <w:bCs/>
          <w:iCs/>
          <w:sz w:val="20"/>
          <w:szCs w:val="20"/>
        </w:rPr>
        <w:t>ze</w:t>
      </w:r>
      <w:r w:rsidR="003F39C8">
        <w:rPr>
          <w:rFonts w:ascii="Times New Roman" w:hAnsi="Times New Roman" w:cs="Times New Roman"/>
          <w:bCs/>
          <w:iCs/>
          <w:sz w:val="20"/>
          <w:szCs w:val="20"/>
        </w:rPr>
        <w:t xml:space="preserve"> dne 20</w:t>
      </w:r>
      <w:r w:rsidR="00D17499">
        <w:rPr>
          <w:rFonts w:ascii="Times New Roman" w:hAnsi="Times New Roman" w:cs="Times New Roman"/>
          <w:bCs/>
          <w:iCs/>
          <w:sz w:val="20"/>
          <w:szCs w:val="20"/>
        </w:rPr>
        <w:t>. 2</w:t>
      </w:r>
      <w:r w:rsidR="008238F8">
        <w:rPr>
          <w:rFonts w:ascii="Times New Roman" w:hAnsi="Times New Roman" w:cs="Times New Roman"/>
          <w:bCs/>
          <w:iCs/>
          <w:sz w:val="20"/>
          <w:szCs w:val="20"/>
        </w:rPr>
        <w:t xml:space="preserve">. </w:t>
      </w:r>
      <w:r w:rsidR="00D17499">
        <w:rPr>
          <w:rFonts w:ascii="Times New Roman" w:hAnsi="Times New Roman" w:cs="Times New Roman"/>
          <w:bCs/>
          <w:iCs/>
          <w:sz w:val="20"/>
          <w:szCs w:val="20"/>
        </w:rPr>
        <w:t>2018</w:t>
      </w:r>
    </w:p>
    <w:p w:rsidR="009B4EF3" w:rsidRPr="009143B9" w:rsidRDefault="009B4EF3" w:rsidP="00E159AF">
      <w:pPr>
        <w:spacing w:line="280" w:lineRule="atLeast"/>
        <w:jc w:val="both"/>
        <w:rPr>
          <w:rFonts w:ascii="Times New Roman" w:hAnsi="Times New Roman" w:cs="Times New Roman"/>
          <w:bCs/>
          <w:iCs/>
          <w:sz w:val="20"/>
          <w:szCs w:val="20"/>
        </w:rPr>
      </w:pPr>
    </w:p>
    <w:p w:rsidR="00DE72C5" w:rsidRPr="009143B9" w:rsidRDefault="00DE72C5" w:rsidP="00E159AF">
      <w:pPr>
        <w:spacing w:line="280" w:lineRule="atLeast"/>
        <w:jc w:val="both"/>
        <w:rPr>
          <w:rFonts w:ascii="Times New Roman" w:hAnsi="Times New Roman" w:cs="Times New Roman"/>
          <w:bCs/>
          <w:iCs/>
          <w:sz w:val="20"/>
          <w:szCs w:val="20"/>
        </w:rPr>
      </w:pPr>
    </w:p>
    <w:p w:rsidR="009B4EF3" w:rsidRPr="009143B9" w:rsidRDefault="00A47A7A" w:rsidP="00E159AF">
      <w:pPr>
        <w:spacing w:line="280" w:lineRule="atLeast"/>
        <w:jc w:val="both"/>
        <w:rPr>
          <w:rFonts w:ascii="Times New Roman" w:hAnsi="Times New Roman" w:cs="Times New Roman"/>
          <w:bCs/>
          <w:sz w:val="20"/>
          <w:szCs w:val="20"/>
        </w:rPr>
      </w:pPr>
      <w:r w:rsidRPr="009143B9">
        <w:rPr>
          <w:rFonts w:ascii="Times New Roman" w:hAnsi="Times New Roman" w:cs="Times New Roman"/>
          <w:bCs/>
          <w:sz w:val="20"/>
          <w:szCs w:val="20"/>
        </w:rPr>
        <w:tab/>
      </w:r>
      <w:r w:rsidRPr="009143B9">
        <w:rPr>
          <w:rFonts w:ascii="Times New Roman" w:hAnsi="Times New Roman" w:cs="Times New Roman"/>
          <w:bCs/>
          <w:sz w:val="20"/>
          <w:szCs w:val="20"/>
        </w:rPr>
        <w:tab/>
      </w:r>
      <w:r w:rsidRPr="009143B9">
        <w:rPr>
          <w:rFonts w:ascii="Times New Roman" w:hAnsi="Times New Roman" w:cs="Times New Roman"/>
          <w:bCs/>
          <w:sz w:val="20"/>
          <w:szCs w:val="20"/>
        </w:rPr>
        <w:tab/>
      </w:r>
      <w:r w:rsidRPr="009143B9">
        <w:rPr>
          <w:rFonts w:ascii="Times New Roman" w:hAnsi="Times New Roman" w:cs="Times New Roman"/>
          <w:bCs/>
          <w:sz w:val="20"/>
          <w:szCs w:val="20"/>
        </w:rPr>
        <w:tab/>
      </w:r>
      <w:r w:rsidRPr="009143B9">
        <w:rPr>
          <w:rFonts w:ascii="Times New Roman" w:hAnsi="Times New Roman" w:cs="Times New Roman"/>
          <w:bCs/>
          <w:sz w:val="20"/>
          <w:szCs w:val="20"/>
        </w:rPr>
        <w:tab/>
      </w:r>
      <w:r w:rsidR="00D17499">
        <w:rPr>
          <w:rFonts w:ascii="Times New Roman" w:hAnsi="Times New Roman" w:cs="Times New Roman"/>
          <w:bCs/>
          <w:sz w:val="20"/>
          <w:szCs w:val="20"/>
        </w:rPr>
        <w:t xml:space="preserve">            </w:t>
      </w:r>
      <w:r w:rsidR="009B4EF3" w:rsidRPr="009143B9">
        <w:rPr>
          <w:rFonts w:ascii="Times New Roman" w:hAnsi="Times New Roman" w:cs="Times New Roman"/>
          <w:bCs/>
          <w:sz w:val="20"/>
          <w:szCs w:val="20"/>
        </w:rPr>
        <w:t>………………………………………………………………</w:t>
      </w:r>
    </w:p>
    <w:p w:rsidR="00A47A7A" w:rsidRPr="009143B9" w:rsidRDefault="005F2262" w:rsidP="00A47A7A">
      <w:pPr>
        <w:ind w:firstLine="4253"/>
        <w:jc w:val="center"/>
        <w:rPr>
          <w:rFonts w:ascii="Times New Roman" w:hAnsi="Times New Roman" w:cs="Times New Roman"/>
          <w:sz w:val="20"/>
          <w:szCs w:val="20"/>
        </w:rPr>
      </w:pPr>
      <w:r>
        <w:rPr>
          <w:rFonts w:ascii="Times New Roman" w:hAnsi="Times New Roman" w:cs="Times New Roman"/>
          <w:sz w:val="20"/>
          <w:szCs w:val="20"/>
        </w:rPr>
        <w:t>Vrchní rada</w:t>
      </w:r>
    </w:p>
    <w:p w:rsidR="00330E0D" w:rsidRDefault="00D17499" w:rsidP="00D17499">
      <w:pPr>
        <w:ind w:firstLine="4253"/>
        <w:rPr>
          <w:rFonts w:ascii="Times New Roman" w:hAnsi="Times New Roman" w:cs="Times New Roman"/>
          <w:sz w:val="20"/>
          <w:szCs w:val="20"/>
        </w:rPr>
      </w:pPr>
      <w:r>
        <w:rPr>
          <w:rFonts w:ascii="Times New Roman" w:hAnsi="Times New Roman" w:cs="Times New Roman"/>
          <w:sz w:val="20"/>
          <w:szCs w:val="20"/>
        </w:rPr>
        <w:t xml:space="preserve">                           p</w:t>
      </w:r>
      <w:r w:rsidR="005F2262">
        <w:rPr>
          <w:rFonts w:ascii="Times New Roman" w:hAnsi="Times New Roman" w:cs="Times New Roman"/>
          <w:sz w:val="20"/>
          <w:szCs w:val="20"/>
        </w:rPr>
        <w:t>lk. Mgr.</w:t>
      </w:r>
      <w:r>
        <w:rPr>
          <w:rFonts w:ascii="Times New Roman" w:hAnsi="Times New Roman" w:cs="Times New Roman"/>
          <w:sz w:val="20"/>
          <w:szCs w:val="20"/>
        </w:rPr>
        <w:t xml:space="preserve"> Bc. Pavel Dresler</w:t>
      </w:r>
    </w:p>
    <w:p w:rsidR="005F2262" w:rsidRPr="009143B9" w:rsidRDefault="00D17499" w:rsidP="001C0EC9">
      <w:pPr>
        <w:ind w:firstLine="4253"/>
        <w:jc w:val="center"/>
        <w:rPr>
          <w:rFonts w:ascii="Times New Roman" w:hAnsi="Times New Roman" w:cs="Times New Roman"/>
          <w:sz w:val="20"/>
          <w:szCs w:val="20"/>
        </w:rPr>
      </w:pPr>
      <w:r>
        <w:rPr>
          <w:rFonts w:ascii="Times New Roman" w:hAnsi="Times New Roman" w:cs="Times New Roman"/>
          <w:sz w:val="20"/>
          <w:szCs w:val="20"/>
        </w:rPr>
        <w:t>ř</w:t>
      </w:r>
      <w:r w:rsidR="005F2262">
        <w:rPr>
          <w:rFonts w:ascii="Times New Roman" w:hAnsi="Times New Roman" w:cs="Times New Roman"/>
          <w:sz w:val="20"/>
          <w:szCs w:val="20"/>
        </w:rPr>
        <w:t>editel Vazební věznice Praha-Pankrác</w:t>
      </w:r>
    </w:p>
    <w:sectPr w:rsidR="005F2262" w:rsidRPr="009143B9" w:rsidSect="00663B57">
      <w:footerReference w:type="default" r:id="rId15"/>
      <w:pgSz w:w="11906" w:h="16838"/>
      <w:pgMar w:top="1276"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3A3" w:rsidRDefault="001123A3">
      <w:r>
        <w:separator/>
      </w:r>
    </w:p>
  </w:endnote>
  <w:endnote w:type="continuationSeparator" w:id="0">
    <w:p w:rsidR="001123A3" w:rsidRDefault="0011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A3" w:rsidRDefault="001123A3" w:rsidP="00D03DB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3A3" w:rsidRDefault="001123A3">
      <w:r>
        <w:separator/>
      </w:r>
    </w:p>
  </w:footnote>
  <w:footnote w:type="continuationSeparator" w:id="0">
    <w:p w:rsidR="001123A3" w:rsidRDefault="001123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1686"/>
    <w:multiLevelType w:val="hybridMultilevel"/>
    <w:tmpl w:val="EE525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692FE4"/>
    <w:multiLevelType w:val="hybridMultilevel"/>
    <w:tmpl w:val="0BE6C290"/>
    <w:lvl w:ilvl="0" w:tplc="0658CEF4">
      <w:start w:val="5"/>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35E33A5"/>
    <w:multiLevelType w:val="hybridMultilevel"/>
    <w:tmpl w:val="5BECE3B4"/>
    <w:lvl w:ilvl="0" w:tplc="F3269E16">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3">
    <w:nsid w:val="174E50BB"/>
    <w:multiLevelType w:val="hybridMultilevel"/>
    <w:tmpl w:val="B8DE9EF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3A7691"/>
    <w:multiLevelType w:val="hybridMultilevel"/>
    <w:tmpl w:val="F1700566"/>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2CD2271E"/>
    <w:multiLevelType w:val="hybridMultilevel"/>
    <w:tmpl w:val="4692B6CE"/>
    <w:lvl w:ilvl="0" w:tplc="A3A68AC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38409B3"/>
    <w:multiLevelType w:val="multilevel"/>
    <w:tmpl w:val="04050025"/>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7">
    <w:nsid w:val="359F4BBC"/>
    <w:multiLevelType w:val="hybridMultilevel"/>
    <w:tmpl w:val="6DD2A85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8C475D7"/>
    <w:multiLevelType w:val="hybridMultilevel"/>
    <w:tmpl w:val="41D87F5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BDB0530"/>
    <w:multiLevelType w:val="hybridMultilevel"/>
    <w:tmpl w:val="50D681C8"/>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4373435C"/>
    <w:multiLevelType w:val="hybridMultilevel"/>
    <w:tmpl w:val="FC12D9E8"/>
    <w:lvl w:ilvl="0" w:tplc="45C027A2">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11">
    <w:nsid w:val="46D80F06"/>
    <w:multiLevelType w:val="hybridMultilevel"/>
    <w:tmpl w:val="9BBE4270"/>
    <w:lvl w:ilvl="0" w:tplc="E738EE40">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12">
    <w:nsid w:val="4B5D6E60"/>
    <w:multiLevelType w:val="hybridMultilevel"/>
    <w:tmpl w:val="8AB6FD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F011B15"/>
    <w:multiLevelType w:val="hybridMultilevel"/>
    <w:tmpl w:val="145E9C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599178F"/>
    <w:multiLevelType w:val="hybridMultilevel"/>
    <w:tmpl w:val="E1446846"/>
    <w:lvl w:ilvl="0" w:tplc="04050001">
      <w:start w:val="1"/>
      <w:numFmt w:val="bullet"/>
      <w:lvlText w:val=""/>
      <w:lvlJc w:val="left"/>
      <w:pPr>
        <w:ind w:left="1080" w:hanging="360"/>
      </w:pPr>
      <w:rPr>
        <w:rFonts w:ascii="Symbol" w:hAnsi="Symbol" w:hint="default"/>
      </w:rPr>
    </w:lvl>
    <w:lvl w:ilvl="1" w:tplc="04050017">
      <w:start w:val="1"/>
      <w:numFmt w:val="lowerLetter"/>
      <w:lvlText w:val="%2)"/>
      <w:lvlJc w:val="left"/>
      <w:pPr>
        <w:ind w:left="1800" w:hanging="360"/>
      </w:pPr>
      <w:rPr>
        <w:rFonts w:cs="Times New Roman"/>
      </w:rPr>
    </w:lvl>
    <w:lvl w:ilvl="2" w:tplc="0405000F">
      <w:start w:val="1"/>
      <w:numFmt w:val="decimal"/>
      <w:lvlText w:val="%3."/>
      <w:lvlJc w:val="left"/>
      <w:pPr>
        <w:ind w:left="2520" w:hanging="360"/>
      </w:pPr>
      <w:rPr>
        <w:rFonts w:cs="Times New Roman"/>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5">
    <w:nsid w:val="5A2D3128"/>
    <w:multiLevelType w:val="hybridMultilevel"/>
    <w:tmpl w:val="3496E6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1733B12"/>
    <w:multiLevelType w:val="hybridMultilevel"/>
    <w:tmpl w:val="C7848C4E"/>
    <w:lvl w:ilvl="0" w:tplc="04050001">
      <w:start w:val="1"/>
      <w:numFmt w:val="bullet"/>
      <w:lvlText w:val=""/>
      <w:lvlJc w:val="left"/>
      <w:pPr>
        <w:ind w:left="1080" w:hanging="360"/>
      </w:pPr>
      <w:rPr>
        <w:rFonts w:ascii="Symbol" w:hAnsi="Symbol" w:hint="default"/>
      </w:rPr>
    </w:lvl>
    <w:lvl w:ilvl="1" w:tplc="04050017">
      <w:start w:val="1"/>
      <w:numFmt w:val="lowerLetter"/>
      <w:lvlText w:val="%2)"/>
      <w:lvlJc w:val="left"/>
      <w:pPr>
        <w:ind w:left="1800" w:hanging="360"/>
      </w:pPr>
      <w:rPr>
        <w:rFonts w:cs="Times New Roman"/>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7">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8">
    <w:nsid w:val="6D0C42F2"/>
    <w:multiLevelType w:val="hybridMultilevel"/>
    <w:tmpl w:val="0BEA6F20"/>
    <w:lvl w:ilvl="0" w:tplc="BAF6F8E6">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0914441"/>
    <w:multiLevelType w:val="multilevel"/>
    <w:tmpl w:val="D9C62B90"/>
    <w:lvl w:ilvl="0">
      <w:start w:val="1"/>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7288294D"/>
    <w:multiLevelType w:val="multilevel"/>
    <w:tmpl w:val="4822A094"/>
    <w:lvl w:ilvl="0">
      <w:start w:val="6"/>
      <w:numFmt w:val="decimal"/>
      <w:lvlText w:val="%1"/>
      <w:lvlJc w:val="left"/>
      <w:pPr>
        <w:ind w:left="375" w:hanging="375"/>
      </w:pPr>
      <w:rPr>
        <w:rFonts w:cs="Times New Roman" w:hint="default"/>
      </w:rPr>
    </w:lvl>
    <w:lvl w:ilvl="1">
      <w:start w:val="10"/>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734D213F"/>
    <w:multiLevelType w:val="hybridMultilevel"/>
    <w:tmpl w:val="B6F2FEE8"/>
    <w:lvl w:ilvl="0" w:tplc="2BC4839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46C3315"/>
    <w:multiLevelType w:val="hybridMultilevel"/>
    <w:tmpl w:val="DE144952"/>
    <w:lvl w:ilvl="0" w:tplc="43B4D66C">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23">
    <w:nsid w:val="74D73C36"/>
    <w:multiLevelType w:val="hybridMultilevel"/>
    <w:tmpl w:val="564C21D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24">
    <w:nsid w:val="75905B84"/>
    <w:multiLevelType w:val="multilevel"/>
    <w:tmpl w:val="1674E4CA"/>
    <w:lvl w:ilvl="0">
      <w:start w:val="1"/>
      <w:numFmt w:val="decimal"/>
      <w:pStyle w:val="Styl2"/>
      <w:lvlText w:val="%1."/>
      <w:lvlJc w:val="left"/>
      <w:pPr>
        <w:tabs>
          <w:tab w:val="num" w:pos="432"/>
        </w:tabs>
        <w:ind w:left="792" w:hanging="792"/>
      </w:pPr>
      <w:rPr>
        <w:rFonts w:cs="Times New Roman" w:hint="default"/>
      </w:rPr>
    </w:lvl>
    <w:lvl w:ilvl="1">
      <w:start w:val="1"/>
      <w:numFmt w:val="decimal"/>
      <w:pStyle w:val="Styl3"/>
      <w:lvlText w:val="%1.%2."/>
      <w:lvlJc w:val="left"/>
      <w:pPr>
        <w:tabs>
          <w:tab w:val="num" w:pos="360"/>
        </w:tabs>
        <w:ind w:left="360" w:hanging="331"/>
      </w:pPr>
      <w:rPr>
        <w:rFonts w:ascii="Times New Roman" w:hAnsi="Times New Roman" w:cs="Times New Roman" w:hint="default"/>
        <w:b/>
        <w:i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17"/>
  </w:num>
  <w:num w:numId="3">
    <w:abstractNumId w:val="1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4"/>
  </w:num>
  <w:num w:numId="12">
    <w:abstractNumId w:val="8"/>
  </w:num>
  <w:num w:numId="13">
    <w:abstractNumId w:val="3"/>
  </w:num>
  <w:num w:numId="14">
    <w:abstractNumId w:val="21"/>
  </w:num>
  <w:num w:numId="15">
    <w:abstractNumId w:val="7"/>
  </w:num>
  <w:num w:numId="16">
    <w:abstractNumId w:val="23"/>
  </w:num>
  <w:num w:numId="17">
    <w:abstractNumId w:val="16"/>
    <w:lvlOverride w:ilvl="0"/>
    <w:lvlOverride w:ilvl="1">
      <w:startOverride w:val="1"/>
    </w:lvlOverride>
    <w:lvlOverride w:ilvl="2"/>
    <w:lvlOverride w:ilvl="3"/>
    <w:lvlOverride w:ilvl="4"/>
    <w:lvlOverride w:ilvl="5"/>
    <w:lvlOverride w:ilvl="6"/>
    <w:lvlOverride w:ilvl="7"/>
    <w:lvlOverride w:ilvl="8"/>
  </w:num>
  <w:num w:numId="18">
    <w:abstractNumId w:val="14"/>
    <w:lvlOverride w:ilvl="0"/>
    <w:lvlOverride w:ilvl="1">
      <w:startOverride w:val="1"/>
    </w:lvlOverride>
    <w:lvlOverride w:ilvl="2">
      <w:startOverride w:val="1"/>
    </w:lvlOverride>
    <w:lvlOverride w:ilvl="3"/>
    <w:lvlOverride w:ilvl="4"/>
    <w:lvlOverride w:ilvl="5"/>
    <w:lvlOverride w:ilvl="6"/>
    <w:lvlOverride w:ilvl="7"/>
    <w:lvlOverride w:ilvl="8"/>
  </w:num>
  <w:num w:numId="19">
    <w:abstractNumId w:val="12"/>
  </w:num>
  <w:num w:numId="20">
    <w:abstractNumId w:val="15"/>
  </w:num>
  <w:num w:numId="21">
    <w:abstractNumId w:val="18"/>
  </w:num>
  <w:num w:numId="22">
    <w:abstractNumId w:val="13"/>
  </w:num>
  <w:num w:numId="23">
    <w:abstractNumId w:val="1"/>
  </w:num>
  <w:num w:numId="24">
    <w:abstractNumId w:val="0"/>
  </w:num>
  <w:num w:numId="25">
    <w:abstractNumId w:val="6"/>
  </w:num>
  <w:num w:numId="26">
    <w:abstractNumId w:val="5"/>
  </w:num>
  <w:num w:numId="2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D7"/>
    <w:rsid w:val="00005C25"/>
    <w:rsid w:val="0001673A"/>
    <w:rsid w:val="00021D4F"/>
    <w:rsid w:val="00027DD4"/>
    <w:rsid w:val="00045B4E"/>
    <w:rsid w:val="0004694B"/>
    <w:rsid w:val="000528A8"/>
    <w:rsid w:val="00053C92"/>
    <w:rsid w:val="00054654"/>
    <w:rsid w:val="00060764"/>
    <w:rsid w:val="00060D89"/>
    <w:rsid w:val="00072E8C"/>
    <w:rsid w:val="000974F9"/>
    <w:rsid w:val="000A260A"/>
    <w:rsid w:val="000A52B0"/>
    <w:rsid w:val="000A77E9"/>
    <w:rsid w:val="000B3600"/>
    <w:rsid w:val="000B5668"/>
    <w:rsid w:val="000C46DD"/>
    <w:rsid w:val="000D1B9E"/>
    <w:rsid w:val="000F37C5"/>
    <w:rsid w:val="00103F6E"/>
    <w:rsid w:val="001069E4"/>
    <w:rsid w:val="001123A3"/>
    <w:rsid w:val="00120B2A"/>
    <w:rsid w:val="00122C8D"/>
    <w:rsid w:val="001353E7"/>
    <w:rsid w:val="00135AE7"/>
    <w:rsid w:val="0019285D"/>
    <w:rsid w:val="00193458"/>
    <w:rsid w:val="001972C7"/>
    <w:rsid w:val="001A182B"/>
    <w:rsid w:val="001A5CD6"/>
    <w:rsid w:val="001B23A3"/>
    <w:rsid w:val="001B41B9"/>
    <w:rsid w:val="001B4CD8"/>
    <w:rsid w:val="001C0EC9"/>
    <w:rsid w:val="001C7EF4"/>
    <w:rsid w:val="001E4D2D"/>
    <w:rsid w:val="00201743"/>
    <w:rsid w:val="002043CB"/>
    <w:rsid w:val="00207278"/>
    <w:rsid w:val="00214969"/>
    <w:rsid w:val="002328A3"/>
    <w:rsid w:val="00246EA0"/>
    <w:rsid w:val="0025132F"/>
    <w:rsid w:val="00254018"/>
    <w:rsid w:val="0029078D"/>
    <w:rsid w:val="002A1AD7"/>
    <w:rsid w:val="002A56D2"/>
    <w:rsid w:val="002B67CE"/>
    <w:rsid w:val="002E08E0"/>
    <w:rsid w:val="002E0EA7"/>
    <w:rsid w:val="002E457C"/>
    <w:rsid w:val="002E5028"/>
    <w:rsid w:val="002F001A"/>
    <w:rsid w:val="002F2DAC"/>
    <w:rsid w:val="003050CF"/>
    <w:rsid w:val="003163F1"/>
    <w:rsid w:val="00316819"/>
    <w:rsid w:val="00323895"/>
    <w:rsid w:val="00330E0D"/>
    <w:rsid w:val="003425B9"/>
    <w:rsid w:val="00342E46"/>
    <w:rsid w:val="0034454D"/>
    <w:rsid w:val="00354EFE"/>
    <w:rsid w:val="003600A0"/>
    <w:rsid w:val="00362C9A"/>
    <w:rsid w:val="003750DD"/>
    <w:rsid w:val="003762B1"/>
    <w:rsid w:val="00385B02"/>
    <w:rsid w:val="00385BE8"/>
    <w:rsid w:val="00386D78"/>
    <w:rsid w:val="00391235"/>
    <w:rsid w:val="00393937"/>
    <w:rsid w:val="0039585E"/>
    <w:rsid w:val="003B115F"/>
    <w:rsid w:val="003B41C5"/>
    <w:rsid w:val="003C556B"/>
    <w:rsid w:val="003C5F00"/>
    <w:rsid w:val="003D1322"/>
    <w:rsid w:val="003D5E1D"/>
    <w:rsid w:val="003E09EA"/>
    <w:rsid w:val="003E2430"/>
    <w:rsid w:val="003E793B"/>
    <w:rsid w:val="003E79C1"/>
    <w:rsid w:val="003F39C8"/>
    <w:rsid w:val="003F68C2"/>
    <w:rsid w:val="0041392C"/>
    <w:rsid w:val="00413AC9"/>
    <w:rsid w:val="00414488"/>
    <w:rsid w:val="00424E3F"/>
    <w:rsid w:val="0042756A"/>
    <w:rsid w:val="004312E2"/>
    <w:rsid w:val="00441545"/>
    <w:rsid w:val="00441940"/>
    <w:rsid w:val="0044352C"/>
    <w:rsid w:val="00452205"/>
    <w:rsid w:val="0045521E"/>
    <w:rsid w:val="00462405"/>
    <w:rsid w:val="00480DE6"/>
    <w:rsid w:val="0048219A"/>
    <w:rsid w:val="004A4894"/>
    <w:rsid w:val="004A5B8B"/>
    <w:rsid w:val="004A693D"/>
    <w:rsid w:val="004B1104"/>
    <w:rsid w:val="004B1875"/>
    <w:rsid w:val="004B6B56"/>
    <w:rsid w:val="004C351C"/>
    <w:rsid w:val="004C560B"/>
    <w:rsid w:val="004E788D"/>
    <w:rsid w:val="004F05E9"/>
    <w:rsid w:val="004F5B33"/>
    <w:rsid w:val="004F700D"/>
    <w:rsid w:val="00500AE4"/>
    <w:rsid w:val="00502142"/>
    <w:rsid w:val="005051C6"/>
    <w:rsid w:val="00512542"/>
    <w:rsid w:val="00512732"/>
    <w:rsid w:val="00515D24"/>
    <w:rsid w:val="00526279"/>
    <w:rsid w:val="00543467"/>
    <w:rsid w:val="00544490"/>
    <w:rsid w:val="005568B9"/>
    <w:rsid w:val="005753E1"/>
    <w:rsid w:val="005843B5"/>
    <w:rsid w:val="00591269"/>
    <w:rsid w:val="0059138B"/>
    <w:rsid w:val="005A1E38"/>
    <w:rsid w:val="005B373E"/>
    <w:rsid w:val="005B4423"/>
    <w:rsid w:val="005C4BB2"/>
    <w:rsid w:val="005D29FE"/>
    <w:rsid w:val="005E3220"/>
    <w:rsid w:val="005E3C28"/>
    <w:rsid w:val="005F2262"/>
    <w:rsid w:val="005F4487"/>
    <w:rsid w:val="00600BF3"/>
    <w:rsid w:val="006060D6"/>
    <w:rsid w:val="00611866"/>
    <w:rsid w:val="006212B3"/>
    <w:rsid w:val="00621464"/>
    <w:rsid w:val="00632CF9"/>
    <w:rsid w:val="00643B60"/>
    <w:rsid w:val="00646CFE"/>
    <w:rsid w:val="006543AC"/>
    <w:rsid w:val="00655330"/>
    <w:rsid w:val="006639D9"/>
    <w:rsid w:val="00663AE7"/>
    <w:rsid w:val="00663B57"/>
    <w:rsid w:val="00670588"/>
    <w:rsid w:val="00673C4B"/>
    <w:rsid w:val="006814C4"/>
    <w:rsid w:val="00683958"/>
    <w:rsid w:val="006A1E73"/>
    <w:rsid w:val="006A4412"/>
    <w:rsid w:val="006A552F"/>
    <w:rsid w:val="006B1664"/>
    <w:rsid w:val="006B1C49"/>
    <w:rsid w:val="006C2890"/>
    <w:rsid w:val="006C2F38"/>
    <w:rsid w:val="006D6A68"/>
    <w:rsid w:val="006E6568"/>
    <w:rsid w:val="006F77E8"/>
    <w:rsid w:val="00712362"/>
    <w:rsid w:val="00713F42"/>
    <w:rsid w:val="00723001"/>
    <w:rsid w:val="00735642"/>
    <w:rsid w:val="0074519F"/>
    <w:rsid w:val="00762023"/>
    <w:rsid w:val="0076249D"/>
    <w:rsid w:val="00781852"/>
    <w:rsid w:val="00785F15"/>
    <w:rsid w:val="00793841"/>
    <w:rsid w:val="007A4B02"/>
    <w:rsid w:val="007B6A3E"/>
    <w:rsid w:val="007C0362"/>
    <w:rsid w:val="007C36C1"/>
    <w:rsid w:val="007C4F6D"/>
    <w:rsid w:val="00807C70"/>
    <w:rsid w:val="00812C3B"/>
    <w:rsid w:val="00812EB0"/>
    <w:rsid w:val="00815307"/>
    <w:rsid w:val="008238F8"/>
    <w:rsid w:val="00840EBC"/>
    <w:rsid w:val="00842E77"/>
    <w:rsid w:val="00845651"/>
    <w:rsid w:val="0085043A"/>
    <w:rsid w:val="00852963"/>
    <w:rsid w:val="00854BF1"/>
    <w:rsid w:val="0085599F"/>
    <w:rsid w:val="00860727"/>
    <w:rsid w:val="00862FF5"/>
    <w:rsid w:val="0086449D"/>
    <w:rsid w:val="00864758"/>
    <w:rsid w:val="00874C0F"/>
    <w:rsid w:val="008833A4"/>
    <w:rsid w:val="00891DF8"/>
    <w:rsid w:val="00892CEB"/>
    <w:rsid w:val="00894A6D"/>
    <w:rsid w:val="008A1465"/>
    <w:rsid w:val="008A37B5"/>
    <w:rsid w:val="008B1F2E"/>
    <w:rsid w:val="008B55D4"/>
    <w:rsid w:val="008C3109"/>
    <w:rsid w:val="008C3386"/>
    <w:rsid w:val="008D064D"/>
    <w:rsid w:val="008D62FF"/>
    <w:rsid w:val="008F3A1A"/>
    <w:rsid w:val="008F5A66"/>
    <w:rsid w:val="009010CC"/>
    <w:rsid w:val="00901344"/>
    <w:rsid w:val="00903173"/>
    <w:rsid w:val="00904AF6"/>
    <w:rsid w:val="00910827"/>
    <w:rsid w:val="0091231A"/>
    <w:rsid w:val="009143B9"/>
    <w:rsid w:val="009147E9"/>
    <w:rsid w:val="00921FD2"/>
    <w:rsid w:val="00924AC1"/>
    <w:rsid w:val="009256EA"/>
    <w:rsid w:val="00925D1D"/>
    <w:rsid w:val="00936086"/>
    <w:rsid w:val="00936AF4"/>
    <w:rsid w:val="009372BC"/>
    <w:rsid w:val="00941BE4"/>
    <w:rsid w:val="009433C6"/>
    <w:rsid w:val="00944985"/>
    <w:rsid w:val="00952D44"/>
    <w:rsid w:val="00952E50"/>
    <w:rsid w:val="009548A9"/>
    <w:rsid w:val="009664C1"/>
    <w:rsid w:val="009871C6"/>
    <w:rsid w:val="00987732"/>
    <w:rsid w:val="009A58AE"/>
    <w:rsid w:val="009B2BED"/>
    <w:rsid w:val="009B36DB"/>
    <w:rsid w:val="009B49F5"/>
    <w:rsid w:val="009B4DF7"/>
    <w:rsid w:val="009B4EF3"/>
    <w:rsid w:val="009D6A29"/>
    <w:rsid w:val="009E0A56"/>
    <w:rsid w:val="009E56FC"/>
    <w:rsid w:val="009E6CD0"/>
    <w:rsid w:val="009F6BDD"/>
    <w:rsid w:val="00A04D8C"/>
    <w:rsid w:val="00A232FC"/>
    <w:rsid w:val="00A269DC"/>
    <w:rsid w:val="00A340BC"/>
    <w:rsid w:val="00A350EA"/>
    <w:rsid w:val="00A44A8D"/>
    <w:rsid w:val="00A47A7A"/>
    <w:rsid w:val="00A518C2"/>
    <w:rsid w:val="00A644AF"/>
    <w:rsid w:val="00A65A50"/>
    <w:rsid w:val="00A7100F"/>
    <w:rsid w:val="00A828C6"/>
    <w:rsid w:val="00A83253"/>
    <w:rsid w:val="00A92BF2"/>
    <w:rsid w:val="00A931F5"/>
    <w:rsid w:val="00A94F77"/>
    <w:rsid w:val="00AB0901"/>
    <w:rsid w:val="00AB1E5B"/>
    <w:rsid w:val="00AC5550"/>
    <w:rsid w:val="00AE064D"/>
    <w:rsid w:val="00AE6289"/>
    <w:rsid w:val="00B03845"/>
    <w:rsid w:val="00B1237F"/>
    <w:rsid w:val="00B27FD0"/>
    <w:rsid w:val="00B36028"/>
    <w:rsid w:val="00B36959"/>
    <w:rsid w:val="00B50ACD"/>
    <w:rsid w:val="00B6792B"/>
    <w:rsid w:val="00B700BD"/>
    <w:rsid w:val="00B83157"/>
    <w:rsid w:val="00B84295"/>
    <w:rsid w:val="00B84834"/>
    <w:rsid w:val="00B85A0D"/>
    <w:rsid w:val="00BA444A"/>
    <w:rsid w:val="00BB0BAF"/>
    <w:rsid w:val="00BC6097"/>
    <w:rsid w:val="00BD46D0"/>
    <w:rsid w:val="00BE0FB6"/>
    <w:rsid w:val="00BE23BC"/>
    <w:rsid w:val="00BE2458"/>
    <w:rsid w:val="00BE4BE8"/>
    <w:rsid w:val="00BF0DB1"/>
    <w:rsid w:val="00BF3F45"/>
    <w:rsid w:val="00BF5FBF"/>
    <w:rsid w:val="00BF6668"/>
    <w:rsid w:val="00C103B7"/>
    <w:rsid w:val="00C103ED"/>
    <w:rsid w:val="00C11A94"/>
    <w:rsid w:val="00C26D23"/>
    <w:rsid w:val="00C2700D"/>
    <w:rsid w:val="00C31201"/>
    <w:rsid w:val="00C345B5"/>
    <w:rsid w:val="00C47020"/>
    <w:rsid w:val="00C47692"/>
    <w:rsid w:val="00C50AB5"/>
    <w:rsid w:val="00C51DB1"/>
    <w:rsid w:val="00C5363E"/>
    <w:rsid w:val="00C53B04"/>
    <w:rsid w:val="00C57AA8"/>
    <w:rsid w:val="00C6174C"/>
    <w:rsid w:val="00C633AA"/>
    <w:rsid w:val="00C714EA"/>
    <w:rsid w:val="00C9175D"/>
    <w:rsid w:val="00C95265"/>
    <w:rsid w:val="00C972EA"/>
    <w:rsid w:val="00CA0D01"/>
    <w:rsid w:val="00CA7D2C"/>
    <w:rsid w:val="00CB2074"/>
    <w:rsid w:val="00CB3E49"/>
    <w:rsid w:val="00CD6F39"/>
    <w:rsid w:val="00CE261D"/>
    <w:rsid w:val="00CE3E7D"/>
    <w:rsid w:val="00CF1893"/>
    <w:rsid w:val="00CF6221"/>
    <w:rsid w:val="00D03DB5"/>
    <w:rsid w:val="00D13AA7"/>
    <w:rsid w:val="00D16735"/>
    <w:rsid w:val="00D17499"/>
    <w:rsid w:val="00D30779"/>
    <w:rsid w:val="00D3629C"/>
    <w:rsid w:val="00D36F37"/>
    <w:rsid w:val="00D4067A"/>
    <w:rsid w:val="00D4793D"/>
    <w:rsid w:val="00D67679"/>
    <w:rsid w:val="00D67C61"/>
    <w:rsid w:val="00D77003"/>
    <w:rsid w:val="00D81874"/>
    <w:rsid w:val="00D86951"/>
    <w:rsid w:val="00D901ED"/>
    <w:rsid w:val="00D90E78"/>
    <w:rsid w:val="00DB0FB4"/>
    <w:rsid w:val="00DB56C9"/>
    <w:rsid w:val="00DB5DF7"/>
    <w:rsid w:val="00DC3C01"/>
    <w:rsid w:val="00DD4AED"/>
    <w:rsid w:val="00DE5006"/>
    <w:rsid w:val="00DE72C5"/>
    <w:rsid w:val="00DF65FA"/>
    <w:rsid w:val="00DF7796"/>
    <w:rsid w:val="00E04793"/>
    <w:rsid w:val="00E107B6"/>
    <w:rsid w:val="00E14F2E"/>
    <w:rsid w:val="00E159AF"/>
    <w:rsid w:val="00E212C4"/>
    <w:rsid w:val="00E23F06"/>
    <w:rsid w:val="00E27D4C"/>
    <w:rsid w:val="00E31AD3"/>
    <w:rsid w:val="00E37FCB"/>
    <w:rsid w:val="00E44A95"/>
    <w:rsid w:val="00E533D1"/>
    <w:rsid w:val="00E563C3"/>
    <w:rsid w:val="00E71CBD"/>
    <w:rsid w:val="00E85428"/>
    <w:rsid w:val="00E8615E"/>
    <w:rsid w:val="00E90BD3"/>
    <w:rsid w:val="00EA053A"/>
    <w:rsid w:val="00EA32BE"/>
    <w:rsid w:val="00EA6986"/>
    <w:rsid w:val="00EA6C66"/>
    <w:rsid w:val="00EB428F"/>
    <w:rsid w:val="00EC6DA2"/>
    <w:rsid w:val="00ED4999"/>
    <w:rsid w:val="00EE1538"/>
    <w:rsid w:val="00EE26E6"/>
    <w:rsid w:val="00EE4D79"/>
    <w:rsid w:val="00F1271C"/>
    <w:rsid w:val="00F16A61"/>
    <w:rsid w:val="00F24D6A"/>
    <w:rsid w:val="00F25E3C"/>
    <w:rsid w:val="00F31A5D"/>
    <w:rsid w:val="00F31B3C"/>
    <w:rsid w:val="00F44FC6"/>
    <w:rsid w:val="00F4717D"/>
    <w:rsid w:val="00F569EC"/>
    <w:rsid w:val="00F6052C"/>
    <w:rsid w:val="00F6691E"/>
    <w:rsid w:val="00F708CF"/>
    <w:rsid w:val="00F72A1F"/>
    <w:rsid w:val="00F768F3"/>
    <w:rsid w:val="00F802EE"/>
    <w:rsid w:val="00F825F9"/>
    <w:rsid w:val="00F8262A"/>
    <w:rsid w:val="00F863FD"/>
    <w:rsid w:val="00F91C97"/>
    <w:rsid w:val="00F9370A"/>
    <w:rsid w:val="00F93D40"/>
    <w:rsid w:val="00F95018"/>
    <w:rsid w:val="00FA5F50"/>
    <w:rsid w:val="00FA7669"/>
    <w:rsid w:val="00FB1E98"/>
    <w:rsid w:val="00FC0657"/>
    <w:rsid w:val="00FC2F89"/>
    <w:rsid w:val="00FC4E59"/>
    <w:rsid w:val="00FD0104"/>
    <w:rsid w:val="00FE27C3"/>
    <w:rsid w:val="00FE2F55"/>
    <w:rsid w:val="00FF0ACA"/>
    <w:rsid w:val="00FF407C"/>
    <w:rsid w:val="00FF4A09"/>
    <w:rsid w:val="00FF5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A1AD7"/>
    <w:pPr>
      <w:spacing w:after="0" w:line="240" w:lineRule="auto"/>
    </w:pPr>
    <w:rPr>
      <w:rFonts w:ascii="Courier New" w:hAnsi="Courier New" w:cs="Courier New"/>
      <w:sz w:val="16"/>
      <w:szCs w:val="16"/>
    </w:rPr>
  </w:style>
  <w:style w:type="paragraph" w:styleId="Nadpis1">
    <w:name w:val="heading 1"/>
    <w:basedOn w:val="Normln"/>
    <w:next w:val="Normln"/>
    <w:link w:val="Nadpis1Char"/>
    <w:uiPriority w:val="99"/>
    <w:qFormat/>
    <w:rsid w:val="002A1AD7"/>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A1AD7"/>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2A1AD7"/>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2A1AD7"/>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2A1AD7"/>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2A1AD7"/>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2A1AD7"/>
    <w:pPr>
      <w:numPr>
        <w:ilvl w:val="6"/>
        <w:numId w:val="1"/>
      </w:numPr>
      <w:spacing w:before="240" w:after="60"/>
      <w:outlineLvl w:val="6"/>
    </w:pPr>
  </w:style>
  <w:style w:type="paragraph" w:styleId="Nadpis8">
    <w:name w:val="heading 8"/>
    <w:basedOn w:val="Normln"/>
    <w:next w:val="Normln"/>
    <w:link w:val="Nadpis8Char"/>
    <w:uiPriority w:val="99"/>
    <w:qFormat/>
    <w:rsid w:val="002A1AD7"/>
    <w:pPr>
      <w:numPr>
        <w:ilvl w:val="7"/>
        <w:numId w:val="1"/>
      </w:numPr>
      <w:spacing w:before="240" w:after="60"/>
      <w:outlineLvl w:val="7"/>
    </w:pPr>
    <w:rPr>
      <w:i/>
      <w:iCs/>
    </w:rPr>
  </w:style>
  <w:style w:type="paragraph" w:styleId="Nadpis9">
    <w:name w:val="heading 9"/>
    <w:basedOn w:val="Normln"/>
    <w:next w:val="Normln"/>
    <w:link w:val="Nadpis9Char"/>
    <w:uiPriority w:val="99"/>
    <w:qFormat/>
    <w:rsid w:val="002A1AD7"/>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kern w:val="32"/>
      <w:sz w:val="32"/>
      <w:szCs w:val="32"/>
    </w:rPr>
  </w:style>
  <w:style w:type="character" w:customStyle="1" w:styleId="Nadpis2Char">
    <w:name w:val="Nadpis 2 Char"/>
    <w:basedOn w:val="Standardnpsmoodstavce"/>
    <w:link w:val="Nadpis2"/>
    <w:uiPriority w:val="99"/>
    <w:locked/>
    <w:rPr>
      <w:rFonts w:ascii="Arial" w:hAnsi="Arial" w:cs="Arial"/>
      <w:b/>
      <w:bCs/>
      <w:i/>
      <w:iCs/>
      <w:sz w:val="28"/>
      <w:szCs w:val="28"/>
    </w:rPr>
  </w:style>
  <w:style w:type="character" w:customStyle="1" w:styleId="Nadpis3Char">
    <w:name w:val="Nadpis 3 Char"/>
    <w:basedOn w:val="Standardnpsmoodstavce"/>
    <w:link w:val="Nadpis3"/>
    <w:uiPriority w:val="99"/>
    <w:locked/>
    <w:rPr>
      <w:rFonts w:ascii="Arial" w:hAnsi="Arial" w:cs="Arial"/>
      <w:b/>
      <w:bCs/>
      <w:sz w:val="26"/>
      <w:szCs w:val="26"/>
    </w:rPr>
  </w:style>
  <w:style w:type="character" w:customStyle="1" w:styleId="Nadpis4Char">
    <w:name w:val="Nadpis 4 Char"/>
    <w:basedOn w:val="Standardnpsmoodstavce"/>
    <w:link w:val="Nadpis4"/>
    <w:uiPriority w:val="99"/>
    <w:locked/>
    <w:rPr>
      <w:rFonts w:ascii="Courier New" w:hAnsi="Courier New" w:cs="Courier New"/>
      <w:b/>
      <w:bCs/>
      <w:sz w:val="28"/>
      <w:szCs w:val="28"/>
    </w:rPr>
  </w:style>
  <w:style w:type="character" w:customStyle="1" w:styleId="Nadpis5Char">
    <w:name w:val="Nadpis 5 Char"/>
    <w:basedOn w:val="Standardnpsmoodstavce"/>
    <w:link w:val="Nadpis5"/>
    <w:uiPriority w:val="99"/>
    <w:locked/>
    <w:rPr>
      <w:rFonts w:ascii="Courier New" w:hAnsi="Courier New" w:cs="Courier New"/>
      <w:b/>
      <w:bCs/>
      <w:i/>
      <w:iCs/>
      <w:sz w:val="26"/>
      <w:szCs w:val="26"/>
    </w:rPr>
  </w:style>
  <w:style w:type="character" w:customStyle="1" w:styleId="Nadpis6Char">
    <w:name w:val="Nadpis 6 Char"/>
    <w:basedOn w:val="Standardnpsmoodstavce"/>
    <w:link w:val="Nadpis6"/>
    <w:uiPriority w:val="99"/>
    <w:locked/>
    <w:rPr>
      <w:rFonts w:ascii="Courier New" w:hAnsi="Courier New" w:cs="Courier New"/>
      <w:b/>
      <w:bCs/>
    </w:rPr>
  </w:style>
  <w:style w:type="character" w:customStyle="1" w:styleId="Nadpis7Char">
    <w:name w:val="Nadpis 7 Char"/>
    <w:basedOn w:val="Standardnpsmoodstavce"/>
    <w:link w:val="Nadpis7"/>
    <w:uiPriority w:val="99"/>
    <w:locked/>
    <w:rPr>
      <w:rFonts w:ascii="Courier New" w:hAnsi="Courier New" w:cs="Courier New"/>
      <w:sz w:val="16"/>
      <w:szCs w:val="16"/>
    </w:rPr>
  </w:style>
  <w:style w:type="character" w:customStyle="1" w:styleId="Nadpis8Char">
    <w:name w:val="Nadpis 8 Char"/>
    <w:basedOn w:val="Standardnpsmoodstavce"/>
    <w:link w:val="Nadpis8"/>
    <w:uiPriority w:val="99"/>
    <w:locked/>
    <w:rPr>
      <w:rFonts w:ascii="Courier New" w:hAnsi="Courier New" w:cs="Courier New"/>
      <w:i/>
      <w:iCs/>
      <w:sz w:val="16"/>
      <w:szCs w:val="16"/>
    </w:rPr>
  </w:style>
  <w:style w:type="character" w:customStyle="1" w:styleId="Nadpis9Char">
    <w:name w:val="Nadpis 9 Char"/>
    <w:basedOn w:val="Standardnpsmoodstavce"/>
    <w:link w:val="Nadpis9"/>
    <w:uiPriority w:val="99"/>
    <w:locked/>
    <w:rPr>
      <w:rFonts w:ascii="Arial" w:hAnsi="Arial" w:cs="Arial"/>
    </w:rPr>
  </w:style>
  <w:style w:type="paragraph" w:styleId="Zkladntextodsazen2">
    <w:name w:val="Body Text Indent 2"/>
    <w:basedOn w:val="Normln"/>
    <w:link w:val="Zkladntextodsazen2Char"/>
    <w:uiPriority w:val="99"/>
    <w:rsid w:val="002A1AD7"/>
    <w:pPr>
      <w:ind w:left="240"/>
      <w:jc w:val="both"/>
    </w:pPr>
    <w:rPr>
      <w:rFonts w:ascii="Arial" w:hAnsi="Arial" w:cs="Arial"/>
    </w:rPr>
  </w:style>
  <w:style w:type="character" w:customStyle="1" w:styleId="Zkladntextodsazen2Char">
    <w:name w:val="Základní text odsazený 2 Char"/>
    <w:basedOn w:val="Standardnpsmoodstavce"/>
    <w:link w:val="Zkladntextodsazen2"/>
    <w:uiPriority w:val="99"/>
    <w:semiHidden/>
    <w:locked/>
    <w:rPr>
      <w:rFonts w:ascii="Courier New" w:hAnsi="Courier New" w:cs="Courier New"/>
      <w:sz w:val="16"/>
      <w:szCs w:val="16"/>
    </w:rPr>
  </w:style>
  <w:style w:type="paragraph" w:styleId="Prosttext">
    <w:name w:val="Plain Text"/>
    <w:basedOn w:val="Normln"/>
    <w:link w:val="ProsttextChar"/>
    <w:uiPriority w:val="99"/>
    <w:rsid w:val="009B4EF3"/>
    <w:rPr>
      <w:sz w:val="20"/>
      <w:szCs w:val="20"/>
    </w:rPr>
  </w:style>
  <w:style w:type="character" w:customStyle="1" w:styleId="ProsttextChar">
    <w:name w:val="Prostý text Char"/>
    <w:basedOn w:val="Standardnpsmoodstavce"/>
    <w:link w:val="Prosttext"/>
    <w:uiPriority w:val="99"/>
    <w:semiHidden/>
    <w:locked/>
    <w:rsid w:val="009B4EF3"/>
    <w:rPr>
      <w:rFonts w:ascii="Courier New" w:hAnsi="Courier New" w:cs="Courier New"/>
      <w:lang w:val="cs-CZ" w:eastAsia="cs-CZ" w:bidi="ar-SA"/>
    </w:rPr>
  </w:style>
  <w:style w:type="paragraph" w:customStyle="1" w:styleId="Textpsmene">
    <w:name w:val="Text písmene"/>
    <w:basedOn w:val="Normln"/>
    <w:uiPriority w:val="99"/>
    <w:rsid w:val="009B4EF3"/>
    <w:pPr>
      <w:numPr>
        <w:ilvl w:val="1"/>
        <w:numId w:val="2"/>
      </w:numPr>
      <w:jc w:val="both"/>
      <w:outlineLvl w:val="7"/>
    </w:pPr>
    <w:rPr>
      <w:rFonts w:ascii="Times New Roman" w:hAnsi="Times New Roman" w:cs="Times New Roman"/>
      <w:sz w:val="24"/>
      <w:szCs w:val="24"/>
    </w:rPr>
  </w:style>
  <w:style w:type="paragraph" w:customStyle="1" w:styleId="Textodstavce">
    <w:name w:val="Text odstavce"/>
    <w:basedOn w:val="Normln"/>
    <w:uiPriority w:val="99"/>
    <w:rsid w:val="009B4EF3"/>
    <w:pPr>
      <w:numPr>
        <w:numId w:val="2"/>
      </w:numPr>
      <w:tabs>
        <w:tab w:val="left" w:pos="851"/>
      </w:tabs>
      <w:spacing w:before="120" w:after="120"/>
      <w:jc w:val="both"/>
      <w:outlineLvl w:val="6"/>
    </w:pPr>
    <w:rPr>
      <w:rFonts w:ascii="Times New Roman" w:hAnsi="Times New Roman" w:cs="Times New Roman"/>
      <w:sz w:val="24"/>
      <w:szCs w:val="24"/>
    </w:rPr>
  </w:style>
  <w:style w:type="character" w:styleId="Hypertextovodkaz">
    <w:name w:val="Hyperlink"/>
    <w:basedOn w:val="Standardnpsmoodstavce"/>
    <w:uiPriority w:val="99"/>
    <w:rsid w:val="009B4EF3"/>
    <w:rPr>
      <w:rFonts w:cs="Times New Roman"/>
      <w:color w:val="0000FF"/>
      <w:u w:val="single"/>
    </w:rPr>
  </w:style>
  <w:style w:type="paragraph" w:styleId="Textkomente">
    <w:name w:val="annotation text"/>
    <w:basedOn w:val="Normln"/>
    <w:link w:val="TextkomenteChar"/>
    <w:uiPriority w:val="99"/>
    <w:semiHidden/>
    <w:rsid w:val="009B4EF3"/>
    <w:rPr>
      <w:rFonts w:ascii="Arial" w:hAnsi="Arial" w:cs="Times New Roman"/>
      <w:sz w:val="20"/>
      <w:szCs w:val="20"/>
    </w:rPr>
  </w:style>
  <w:style w:type="character" w:customStyle="1" w:styleId="TextkomenteChar">
    <w:name w:val="Text komentáře Char"/>
    <w:basedOn w:val="Standardnpsmoodstavce"/>
    <w:link w:val="Textkomente"/>
    <w:uiPriority w:val="99"/>
    <w:semiHidden/>
    <w:locked/>
    <w:rsid w:val="009B4EF3"/>
    <w:rPr>
      <w:rFonts w:ascii="Arial" w:hAnsi="Arial" w:cs="Times New Roman"/>
      <w:lang w:val="cs-CZ" w:eastAsia="cs-CZ" w:bidi="ar-SA"/>
    </w:rPr>
  </w:style>
  <w:style w:type="character" w:customStyle="1" w:styleId="ZkladntextChar">
    <w:name w:val="Základní text Char"/>
    <w:basedOn w:val="Standardnpsmoodstavce"/>
    <w:link w:val="Zkladntext"/>
    <w:uiPriority w:val="99"/>
    <w:semiHidden/>
    <w:locked/>
    <w:rsid w:val="00854BF1"/>
    <w:rPr>
      <w:rFonts w:ascii="Courier New" w:hAnsi="Courier New" w:cs="Courier New"/>
      <w:sz w:val="16"/>
      <w:szCs w:val="16"/>
    </w:rPr>
  </w:style>
  <w:style w:type="paragraph" w:styleId="Zkladntext">
    <w:name w:val="Body Text"/>
    <w:basedOn w:val="Normln"/>
    <w:link w:val="ZkladntextChar"/>
    <w:uiPriority w:val="99"/>
    <w:semiHidden/>
    <w:rsid w:val="00854BF1"/>
    <w:pPr>
      <w:spacing w:after="120"/>
    </w:pPr>
  </w:style>
  <w:style w:type="character" w:customStyle="1" w:styleId="ZkladntextChar1">
    <w:name w:val="Základní text Char1"/>
    <w:basedOn w:val="Standardnpsmoodstavce"/>
    <w:uiPriority w:val="99"/>
    <w:semiHidden/>
    <w:rPr>
      <w:rFonts w:ascii="Courier New" w:hAnsi="Courier New" w:cs="Courier New"/>
      <w:sz w:val="16"/>
      <w:szCs w:val="16"/>
    </w:rPr>
  </w:style>
  <w:style w:type="character" w:customStyle="1" w:styleId="ZkladntextChar116">
    <w:name w:val="Základní text Char116"/>
    <w:basedOn w:val="Standardnpsmoodstavce"/>
    <w:uiPriority w:val="99"/>
    <w:semiHidden/>
    <w:rPr>
      <w:rFonts w:ascii="Courier New" w:hAnsi="Courier New" w:cs="Courier New"/>
      <w:sz w:val="16"/>
      <w:szCs w:val="16"/>
    </w:rPr>
  </w:style>
  <w:style w:type="character" w:customStyle="1" w:styleId="ZkladntextChar115">
    <w:name w:val="Základní text Char115"/>
    <w:basedOn w:val="Standardnpsmoodstavce"/>
    <w:uiPriority w:val="99"/>
    <w:semiHidden/>
    <w:rPr>
      <w:rFonts w:ascii="Courier New" w:hAnsi="Courier New" w:cs="Courier New"/>
      <w:sz w:val="16"/>
      <w:szCs w:val="16"/>
    </w:rPr>
  </w:style>
  <w:style w:type="character" w:customStyle="1" w:styleId="ZkladntextChar114">
    <w:name w:val="Základní text Char114"/>
    <w:basedOn w:val="Standardnpsmoodstavce"/>
    <w:uiPriority w:val="99"/>
    <w:semiHidden/>
    <w:rPr>
      <w:rFonts w:ascii="Courier New" w:hAnsi="Courier New" w:cs="Courier New"/>
      <w:sz w:val="16"/>
      <w:szCs w:val="16"/>
    </w:rPr>
  </w:style>
  <w:style w:type="character" w:customStyle="1" w:styleId="ZkladntextChar113">
    <w:name w:val="Základní text Char113"/>
    <w:basedOn w:val="Standardnpsmoodstavce"/>
    <w:uiPriority w:val="99"/>
    <w:semiHidden/>
    <w:rPr>
      <w:rFonts w:ascii="Courier New" w:hAnsi="Courier New" w:cs="Courier New"/>
      <w:sz w:val="16"/>
      <w:szCs w:val="16"/>
    </w:rPr>
  </w:style>
  <w:style w:type="character" w:customStyle="1" w:styleId="ZkladntextChar112">
    <w:name w:val="Základní text Char112"/>
    <w:basedOn w:val="Standardnpsmoodstavce"/>
    <w:uiPriority w:val="99"/>
    <w:semiHidden/>
    <w:rPr>
      <w:rFonts w:ascii="Courier New" w:hAnsi="Courier New" w:cs="Courier New"/>
      <w:sz w:val="16"/>
      <w:szCs w:val="16"/>
    </w:rPr>
  </w:style>
  <w:style w:type="character" w:customStyle="1" w:styleId="ZkladntextChar111">
    <w:name w:val="Základní text Char111"/>
    <w:basedOn w:val="Standardnpsmoodstavce"/>
    <w:uiPriority w:val="99"/>
    <w:semiHidden/>
    <w:rPr>
      <w:rFonts w:ascii="Courier New" w:hAnsi="Courier New" w:cs="Courier New"/>
      <w:sz w:val="16"/>
      <w:szCs w:val="16"/>
    </w:rPr>
  </w:style>
  <w:style w:type="character" w:customStyle="1" w:styleId="ZkladntextChar110">
    <w:name w:val="Základní text Char110"/>
    <w:basedOn w:val="Standardnpsmoodstavce"/>
    <w:uiPriority w:val="99"/>
    <w:semiHidden/>
    <w:rPr>
      <w:rFonts w:ascii="Courier New" w:hAnsi="Courier New" w:cs="Courier New"/>
      <w:sz w:val="16"/>
      <w:szCs w:val="16"/>
    </w:rPr>
  </w:style>
  <w:style w:type="character" w:customStyle="1" w:styleId="ZkladntextChar19">
    <w:name w:val="Základní text Char19"/>
    <w:basedOn w:val="Standardnpsmoodstavce"/>
    <w:uiPriority w:val="99"/>
    <w:semiHidden/>
    <w:rPr>
      <w:rFonts w:ascii="Courier New" w:hAnsi="Courier New" w:cs="Courier New"/>
      <w:sz w:val="16"/>
      <w:szCs w:val="16"/>
    </w:rPr>
  </w:style>
  <w:style w:type="character" w:customStyle="1" w:styleId="ZkladntextChar18">
    <w:name w:val="Základní text Char18"/>
    <w:basedOn w:val="Standardnpsmoodstavce"/>
    <w:uiPriority w:val="99"/>
    <w:semiHidden/>
    <w:rPr>
      <w:rFonts w:ascii="Courier New" w:hAnsi="Courier New" w:cs="Courier New"/>
      <w:sz w:val="16"/>
      <w:szCs w:val="16"/>
    </w:rPr>
  </w:style>
  <w:style w:type="character" w:customStyle="1" w:styleId="ZkladntextChar17">
    <w:name w:val="Základní text Char17"/>
    <w:basedOn w:val="Standardnpsmoodstavce"/>
    <w:uiPriority w:val="99"/>
    <w:semiHidden/>
    <w:rPr>
      <w:rFonts w:ascii="Courier New" w:hAnsi="Courier New" w:cs="Courier New"/>
      <w:sz w:val="16"/>
      <w:szCs w:val="16"/>
    </w:rPr>
  </w:style>
  <w:style w:type="character" w:customStyle="1" w:styleId="ZkladntextChar16">
    <w:name w:val="Základní text Char16"/>
    <w:basedOn w:val="Standardnpsmoodstavce"/>
    <w:uiPriority w:val="99"/>
    <w:semiHidden/>
    <w:rPr>
      <w:rFonts w:ascii="Courier New" w:hAnsi="Courier New" w:cs="Courier New"/>
      <w:sz w:val="16"/>
      <w:szCs w:val="16"/>
    </w:rPr>
  </w:style>
  <w:style w:type="character" w:customStyle="1" w:styleId="ZkladntextChar15">
    <w:name w:val="Základní text Char15"/>
    <w:basedOn w:val="Standardnpsmoodstavce"/>
    <w:uiPriority w:val="99"/>
    <w:semiHidden/>
    <w:rPr>
      <w:rFonts w:ascii="Courier New" w:hAnsi="Courier New" w:cs="Courier New"/>
      <w:sz w:val="16"/>
      <w:szCs w:val="16"/>
    </w:rPr>
  </w:style>
  <w:style w:type="character" w:customStyle="1" w:styleId="ZkladntextChar14">
    <w:name w:val="Základní text Char14"/>
    <w:basedOn w:val="Standardnpsmoodstavce"/>
    <w:uiPriority w:val="99"/>
    <w:semiHidden/>
    <w:rPr>
      <w:rFonts w:ascii="Courier New" w:hAnsi="Courier New" w:cs="Courier New"/>
      <w:sz w:val="16"/>
      <w:szCs w:val="16"/>
    </w:rPr>
  </w:style>
  <w:style w:type="character" w:customStyle="1" w:styleId="ZkladntextChar13">
    <w:name w:val="Základní text Char13"/>
    <w:basedOn w:val="Standardnpsmoodstavce"/>
    <w:uiPriority w:val="99"/>
    <w:semiHidden/>
    <w:rPr>
      <w:rFonts w:ascii="Courier New" w:hAnsi="Courier New" w:cs="Courier New"/>
      <w:sz w:val="16"/>
      <w:szCs w:val="16"/>
    </w:rPr>
  </w:style>
  <w:style w:type="character" w:customStyle="1" w:styleId="ZkladntextChar12">
    <w:name w:val="Základní text Char12"/>
    <w:basedOn w:val="Standardnpsmoodstavce"/>
    <w:uiPriority w:val="99"/>
    <w:semiHidden/>
    <w:rPr>
      <w:rFonts w:ascii="Courier New" w:hAnsi="Courier New" w:cs="Courier New"/>
      <w:sz w:val="16"/>
      <w:szCs w:val="16"/>
    </w:rPr>
  </w:style>
  <w:style w:type="character" w:customStyle="1" w:styleId="ZkladntextChar11">
    <w:name w:val="Základní text Char11"/>
    <w:basedOn w:val="Standardnpsmoodstavce"/>
    <w:uiPriority w:val="99"/>
    <w:semiHidden/>
    <w:rPr>
      <w:rFonts w:ascii="Courier New" w:hAnsi="Courier New" w:cs="Courier New"/>
      <w:sz w:val="16"/>
      <w:szCs w:val="16"/>
    </w:rPr>
  </w:style>
  <w:style w:type="table" w:styleId="Mkatabulky">
    <w:name w:val="Table Grid"/>
    <w:basedOn w:val="Normlntabulka"/>
    <w:uiPriority w:val="99"/>
    <w:rsid w:val="00854BF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rsid w:val="009B4EF3"/>
    <w:rPr>
      <w:rFonts w:cs="Times New Roman"/>
      <w:vertAlign w:val="superscript"/>
    </w:rPr>
  </w:style>
  <w:style w:type="paragraph" w:styleId="Textbubliny">
    <w:name w:val="Balloon Text"/>
    <w:basedOn w:val="Normln"/>
    <w:link w:val="TextbublinyChar"/>
    <w:uiPriority w:val="99"/>
    <w:semiHidden/>
    <w:rsid w:val="009B4EF3"/>
    <w:rPr>
      <w:rFonts w:ascii="Tahoma" w:hAnsi="Tahoma" w:cs="Tahoma"/>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paragraph" w:styleId="Odstavecseseznamem">
    <w:name w:val="List Paragraph"/>
    <w:basedOn w:val="Normln"/>
    <w:link w:val="OdstavecseseznamemChar"/>
    <w:uiPriority w:val="34"/>
    <w:qFormat/>
    <w:rsid w:val="009B4EF3"/>
    <w:pPr>
      <w:spacing w:after="200" w:line="276" w:lineRule="auto"/>
      <w:ind w:left="720"/>
      <w:contextualSpacing/>
    </w:pPr>
    <w:rPr>
      <w:rFonts w:ascii="Calibri" w:hAnsi="Calibri" w:cs="Times New Roman"/>
      <w:sz w:val="22"/>
      <w:szCs w:val="22"/>
      <w:lang w:eastAsia="en-US"/>
    </w:rPr>
  </w:style>
  <w:style w:type="character" w:styleId="Odkaznakoment">
    <w:name w:val="annotation reference"/>
    <w:basedOn w:val="Standardnpsmoodstavce"/>
    <w:uiPriority w:val="99"/>
    <w:semiHidden/>
    <w:rsid w:val="009B4EF3"/>
    <w:rPr>
      <w:rFonts w:cs="Times New Roman"/>
      <w:sz w:val="16"/>
      <w:szCs w:val="16"/>
    </w:rPr>
  </w:style>
  <w:style w:type="paragraph" w:styleId="Zpat">
    <w:name w:val="footer"/>
    <w:basedOn w:val="Normln"/>
    <w:link w:val="ZpatChar"/>
    <w:uiPriority w:val="99"/>
    <w:rsid w:val="00D03DB5"/>
    <w:pPr>
      <w:tabs>
        <w:tab w:val="center" w:pos="4536"/>
        <w:tab w:val="right" w:pos="9072"/>
      </w:tabs>
    </w:pPr>
  </w:style>
  <w:style w:type="character" w:customStyle="1" w:styleId="ZpatChar">
    <w:name w:val="Zápatí Char"/>
    <w:basedOn w:val="Standardnpsmoodstavce"/>
    <w:link w:val="Zpat"/>
    <w:uiPriority w:val="99"/>
    <w:semiHidden/>
    <w:locked/>
    <w:rPr>
      <w:rFonts w:ascii="Courier New" w:hAnsi="Courier New" w:cs="Courier New"/>
      <w:sz w:val="16"/>
      <w:szCs w:val="16"/>
    </w:rPr>
  </w:style>
  <w:style w:type="character" w:styleId="slostrnky">
    <w:name w:val="page number"/>
    <w:basedOn w:val="Standardnpsmoodstavce"/>
    <w:uiPriority w:val="99"/>
    <w:rsid w:val="00D03DB5"/>
    <w:rPr>
      <w:rFonts w:cs="Times New Roman"/>
    </w:rPr>
  </w:style>
  <w:style w:type="paragraph" w:styleId="Zhlav">
    <w:name w:val="header"/>
    <w:basedOn w:val="Normln"/>
    <w:link w:val="ZhlavChar"/>
    <w:uiPriority w:val="99"/>
    <w:rsid w:val="00D03DB5"/>
    <w:pPr>
      <w:tabs>
        <w:tab w:val="center" w:pos="4536"/>
        <w:tab w:val="right" w:pos="9072"/>
      </w:tabs>
    </w:pPr>
  </w:style>
  <w:style w:type="character" w:customStyle="1" w:styleId="ZhlavChar">
    <w:name w:val="Záhlaví Char"/>
    <w:basedOn w:val="Standardnpsmoodstavce"/>
    <w:link w:val="Zhlav"/>
    <w:uiPriority w:val="99"/>
    <w:semiHidden/>
    <w:locked/>
    <w:rPr>
      <w:rFonts w:ascii="Courier New" w:hAnsi="Courier New" w:cs="Courier New"/>
      <w:sz w:val="16"/>
      <w:szCs w:val="16"/>
    </w:rPr>
  </w:style>
  <w:style w:type="paragraph" w:customStyle="1" w:styleId="Textbodu">
    <w:name w:val="Text bodu"/>
    <w:basedOn w:val="Normln"/>
    <w:rsid w:val="00F6691E"/>
    <w:pPr>
      <w:tabs>
        <w:tab w:val="num" w:pos="850"/>
      </w:tabs>
      <w:ind w:left="850" w:hanging="425"/>
      <w:jc w:val="both"/>
      <w:outlineLvl w:val="8"/>
    </w:pPr>
    <w:rPr>
      <w:rFonts w:ascii="Times New Roman" w:hAnsi="Times New Roman" w:cs="Times New Roman"/>
      <w:sz w:val="24"/>
      <w:szCs w:val="20"/>
    </w:rPr>
  </w:style>
  <w:style w:type="paragraph" w:styleId="Normlnweb">
    <w:name w:val="Normal (Web)"/>
    <w:basedOn w:val="Normln"/>
    <w:uiPriority w:val="99"/>
    <w:unhideWhenUsed/>
    <w:rsid w:val="00F24D6A"/>
    <w:pPr>
      <w:spacing w:before="100" w:beforeAutospacing="1" w:after="100" w:afterAutospacing="1"/>
    </w:pPr>
    <w:rPr>
      <w:rFonts w:ascii="Times New Roman" w:hAnsi="Times New Roman" w:cs="Times New Roman"/>
      <w:sz w:val="24"/>
      <w:szCs w:val="24"/>
    </w:rPr>
  </w:style>
  <w:style w:type="character" w:styleId="PromnnHTML">
    <w:name w:val="HTML Variable"/>
    <w:basedOn w:val="Standardnpsmoodstavce"/>
    <w:uiPriority w:val="99"/>
    <w:semiHidden/>
    <w:unhideWhenUsed/>
    <w:rsid w:val="00F24D6A"/>
    <w:rPr>
      <w:rFonts w:cs="Times New Roman"/>
      <w:i/>
    </w:rPr>
  </w:style>
  <w:style w:type="paragraph" w:styleId="Zkladntext3">
    <w:name w:val="Body Text 3"/>
    <w:basedOn w:val="Normln"/>
    <w:link w:val="Zkladntext3Char"/>
    <w:uiPriority w:val="99"/>
    <w:unhideWhenUsed/>
    <w:rsid w:val="00FC4E59"/>
    <w:pPr>
      <w:spacing w:after="120"/>
    </w:pPr>
    <w:rPr>
      <w:rFonts w:ascii="Times New Roman" w:hAnsi="Times New Roman" w:cs="Times New Roman"/>
    </w:rPr>
  </w:style>
  <w:style w:type="character" w:customStyle="1" w:styleId="Zkladntext3Char">
    <w:name w:val="Základní text 3 Char"/>
    <w:basedOn w:val="Standardnpsmoodstavce"/>
    <w:link w:val="Zkladntext3"/>
    <w:uiPriority w:val="99"/>
    <w:semiHidden/>
    <w:locked/>
    <w:rsid w:val="00FC4E59"/>
    <w:rPr>
      <w:rFonts w:cs="Times New Roman"/>
      <w:sz w:val="16"/>
    </w:rPr>
  </w:style>
  <w:style w:type="paragraph" w:styleId="Zkladntextodsazen3">
    <w:name w:val="Body Text Indent 3"/>
    <w:basedOn w:val="Normln"/>
    <w:link w:val="Zkladntextodsazen3Char"/>
    <w:uiPriority w:val="99"/>
    <w:semiHidden/>
    <w:unhideWhenUsed/>
    <w:rsid w:val="00FA7669"/>
    <w:pPr>
      <w:spacing w:after="120"/>
      <w:ind w:left="283"/>
    </w:pPr>
  </w:style>
  <w:style w:type="character" w:customStyle="1" w:styleId="Zkladntextodsazen3Char">
    <w:name w:val="Základní text odsazený 3 Char"/>
    <w:basedOn w:val="Standardnpsmoodstavce"/>
    <w:link w:val="Zkladntextodsazen3"/>
    <w:uiPriority w:val="99"/>
    <w:semiHidden/>
    <w:locked/>
    <w:rsid w:val="00FA7669"/>
    <w:rPr>
      <w:rFonts w:ascii="Courier New" w:hAnsi="Courier New" w:cs="Courier New"/>
      <w:sz w:val="16"/>
      <w:szCs w:val="16"/>
    </w:rPr>
  </w:style>
  <w:style w:type="paragraph" w:customStyle="1" w:styleId="NormalJustified">
    <w:name w:val="Normal (Justified)"/>
    <w:basedOn w:val="Normln"/>
    <w:uiPriority w:val="99"/>
    <w:rsid w:val="00FA7669"/>
    <w:pPr>
      <w:widowControl w:val="0"/>
      <w:jc w:val="both"/>
    </w:pPr>
    <w:rPr>
      <w:rFonts w:ascii="Calibri" w:hAnsi="Calibri" w:cs="Calibri"/>
      <w:kern w:val="28"/>
      <w:sz w:val="24"/>
      <w:szCs w:val="24"/>
    </w:rPr>
  </w:style>
  <w:style w:type="paragraph" w:customStyle="1" w:styleId="Textparagrafu">
    <w:name w:val="Text paragrafu"/>
    <w:basedOn w:val="Normln"/>
    <w:uiPriority w:val="99"/>
    <w:rsid w:val="00FA7669"/>
    <w:pPr>
      <w:spacing w:before="240"/>
      <w:ind w:firstLine="425"/>
      <w:jc w:val="both"/>
      <w:outlineLvl w:val="5"/>
    </w:pPr>
    <w:rPr>
      <w:rFonts w:ascii="Calibri" w:hAnsi="Calibri" w:cs="Calibri"/>
      <w:sz w:val="24"/>
      <w:szCs w:val="24"/>
    </w:rPr>
  </w:style>
  <w:style w:type="paragraph" w:customStyle="1" w:styleId="Styl2">
    <w:name w:val="Styl2"/>
    <w:basedOn w:val="Normln"/>
    <w:rsid w:val="00591269"/>
    <w:pPr>
      <w:numPr>
        <w:numId w:val="11"/>
      </w:numPr>
      <w:spacing w:before="120"/>
      <w:jc w:val="both"/>
    </w:pPr>
    <w:rPr>
      <w:rFonts w:ascii="Times New Roman" w:hAnsi="Times New Roman" w:cs="Times New Roman"/>
      <w:b/>
      <w:bCs/>
      <w:sz w:val="28"/>
      <w:szCs w:val="24"/>
    </w:rPr>
  </w:style>
  <w:style w:type="paragraph" w:customStyle="1" w:styleId="Styl3">
    <w:name w:val="Styl3"/>
    <w:basedOn w:val="Normln"/>
    <w:rsid w:val="00591269"/>
    <w:pPr>
      <w:numPr>
        <w:ilvl w:val="1"/>
        <w:numId w:val="11"/>
      </w:numPr>
      <w:spacing w:before="120"/>
      <w:jc w:val="both"/>
    </w:pPr>
    <w:rPr>
      <w:rFonts w:ascii="Times New Roman" w:hAnsi="Times New Roman" w:cs="Times New Roman"/>
      <w:b/>
      <w:bCs/>
      <w:sz w:val="24"/>
      <w:szCs w:val="24"/>
    </w:rPr>
  </w:style>
  <w:style w:type="table" w:customStyle="1" w:styleId="Mkatabulky1">
    <w:name w:val="Mřížka tabulky1"/>
    <w:basedOn w:val="Normlntabulka"/>
    <w:next w:val="Mkatabulky"/>
    <w:rsid w:val="00892CE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D4AED"/>
    <w:rPr>
      <w:rFonts w:ascii="Courier New" w:hAnsi="Courier New" w:cs="Courier New"/>
      <w:b/>
      <w:bCs/>
    </w:rPr>
  </w:style>
  <w:style w:type="character" w:customStyle="1" w:styleId="PedmtkomenteChar">
    <w:name w:val="Předmět komentáře Char"/>
    <w:basedOn w:val="TextkomenteChar"/>
    <w:link w:val="Pedmtkomente"/>
    <w:uiPriority w:val="99"/>
    <w:semiHidden/>
    <w:locked/>
    <w:rsid w:val="00DD4AED"/>
    <w:rPr>
      <w:rFonts w:ascii="Courier New" w:hAnsi="Courier New" w:cs="Courier New"/>
      <w:b/>
      <w:bCs/>
      <w:sz w:val="20"/>
      <w:szCs w:val="20"/>
      <w:lang w:val="cs-CZ" w:eastAsia="cs-CZ" w:bidi="ar-SA"/>
    </w:rPr>
  </w:style>
  <w:style w:type="character" w:customStyle="1" w:styleId="OdstavecseseznamemChar">
    <w:name w:val="Odstavec se seznamem Char"/>
    <w:link w:val="Odstavecseseznamem"/>
    <w:uiPriority w:val="34"/>
    <w:locked/>
    <w:rsid w:val="009F6BDD"/>
    <w:rPr>
      <w:rFonts w:ascii="Calibri" w:hAnsi="Calibri"/>
      <w:lang w:eastAsia="en-US"/>
    </w:rPr>
  </w:style>
  <w:style w:type="character" w:customStyle="1" w:styleId="detail">
    <w:name w:val="detail"/>
    <w:basedOn w:val="Standardnpsmoodstavce"/>
    <w:rsid w:val="006C2F38"/>
  </w:style>
  <w:style w:type="paragraph" w:styleId="Textpoznpodarou">
    <w:name w:val="footnote text"/>
    <w:basedOn w:val="Normln"/>
    <w:link w:val="TextpoznpodarouChar"/>
    <w:uiPriority w:val="99"/>
    <w:semiHidden/>
    <w:unhideWhenUsed/>
    <w:rsid w:val="0076249D"/>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76249D"/>
    <w:rPr>
      <w:rFonts w:asciiTheme="minorHAnsi" w:eastAsiaTheme="minorHAnsi" w:hAnsiTheme="minorHAnsi" w:cstheme="minorBidi"/>
      <w:sz w:val="20"/>
      <w:szCs w:val="20"/>
      <w:lang w:eastAsia="en-US"/>
    </w:rPr>
  </w:style>
  <w:style w:type="character" w:styleId="Sledovanodkaz">
    <w:name w:val="FollowedHyperlink"/>
    <w:basedOn w:val="Standardnpsmoodstavce"/>
    <w:uiPriority w:val="99"/>
    <w:semiHidden/>
    <w:unhideWhenUsed/>
    <w:rsid w:val="00FC2F89"/>
    <w:rPr>
      <w:color w:val="954F72" w:themeColor="followedHyperlink"/>
      <w:u w:val="single"/>
    </w:rPr>
  </w:style>
  <w:style w:type="character" w:styleId="Siln">
    <w:name w:val="Strong"/>
    <w:basedOn w:val="Standardnpsmoodstavce"/>
    <w:uiPriority w:val="22"/>
    <w:qFormat/>
    <w:locked/>
    <w:rsid w:val="003050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A1AD7"/>
    <w:pPr>
      <w:spacing w:after="0" w:line="240" w:lineRule="auto"/>
    </w:pPr>
    <w:rPr>
      <w:rFonts w:ascii="Courier New" w:hAnsi="Courier New" w:cs="Courier New"/>
      <w:sz w:val="16"/>
      <w:szCs w:val="16"/>
    </w:rPr>
  </w:style>
  <w:style w:type="paragraph" w:styleId="Nadpis1">
    <w:name w:val="heading 1"/>
    <w:basedOn w:val="Normln"/>
    <w:next w:val="Normln"/>
    <w:link w:val="Nadpis1Char"/>
    <w:uiPriority w:val="99"/>
    <w:qFormat/>
    <w:rsid w:val="002A1AD7"/>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A1AD7"/>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2A1AD7"/>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2A1AD7"/>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2A1AD7"/>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2A1AD7"/>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2A1AD7"/>
    <w:pPr>
      <w:numPr>
        <w:ilvl w:val="6"/>
        <w:numId w:val="1"/>
      </w:numPr>
      <w:spacing w:before="240" w:after="60"/>
      <w:outlineLvl w:val="6"/>
    </w:pPr>
  </w:style>
  <w:style w:type="paragraph" w:styleId="Nadpis8">
    <w:name w:val="heading 8"/>
    <w:basedOn w:val="Normln"/>
    <w:next w:val="Normln"/>
    <w:link w:val="Nadpis8Char"/>
    <w:uiPriority w:val="99"/>
    <w:qFormat/>
    <w:rsid w:val="002A1AD7"/>
    <w:pPr>
      <w:numPr>
        <w:ilvl w:val="7"/>
        <w:numId w:val="1"/>
      </w:numPr>
      <w:spacing w:before="240" w:after="60"/>
      <w:outlineLvl w:val="7"/>
    </w:pPr>
    <w:rPr>
      <w:i/>
      <w:iCs/>
    </w:rPr>
  </w:style>
  <w:style w:type="paragraph" w:styleId="Nadpis9">
    <w:name w:val="heading 9"/>
    <w:basedOn w:val="Normln"/>
    <w:next w:val="Normln"/>
    <w:link w:val="Nadpis9Char"/>
    <w:uiPriority w:val="99"/>
    <w:qFormat/>
    <w:rsid w:val="002A1AD7"/>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kern w:val="32"/>
      <w:sz w:val="32"/>
      <w:szCs w:val="32"/>
    </w:rPr>
  </w:style>
  <w:style w:type="character" w:customStyle="1" w:styleId="Nadpis2Char">
    <w:name w:val="Nadpis 2 Char"/>
    <w:basedOn w:val="Standardnpsmoodstavce"/>
    <w:link w:val="Nadpis2"/>
    <w:uiPriority w:val="99"/>
    <w:locked/>
    <w:rPr>
      <w:rFonts w:ascii="Arial" w:hAnsi="Arial" w:cs="Arial"/>
      <w:b/>
      <w:bCs/>
      <w:i/>
      <w:iCs/>
      <w:sz w:val="28"/>
      <w:szCs w:val="28"/>
    </w:rPr>
  </w:style>
  <w:style w:type="character" w:customStyle="1" w:styleId="Nadpis3Char">
    <w:name w:val="Nadpis 3 Char"/>
    <w:basedOn w:val="Standardnpsmoodstavce"/>
    <w:link w:val="Nadpis3"/>
    <w:uiPriority w:val="99"/>
    <w:locked/>
    <w:rPr>
      <w:rFonts w:ascii="Arial" w:hAnsi="Arial" w:cs="Arial"/>
      <w:b/>
      <w:bCs/>
      <w:sz w:val="26"/>
      <w:szCs w:val="26"/>
    </w:rPr>
  </w:style>
  <w:style w:type="character" w:customStyle="1" w:styleId="Nadpis4Char">
    <w:name w:val="Nadpis 4 Char"/>
    <w:basedOn w:val="Standardnpsmoodstavce"/>
    <w:link w:val="Nadpis4"/>
    <w:uiPriority w:val="99"/>
    <w:locked/>
    <w:rPr>
      <w:rFonts w:ascii="Courier New" w:hAnsi="Courier New" w:cs="Courier New"/>
      <w:b/>
      <w:bCs/>
      <w:sz w:val="28"/>
      <w:szCs w:val="28"/>
    </w:rPr>
  </w:style>
  <w:style w:type="character" w:customStyle="1" w:styleId="Nadpis5Char">
    <w:name w:val="Nadpis 5 Char"/>
    <w:basedOn w:val="Standardnpsmoodstavce"/>
    <w:link w:val="Nadpis5"/>
    <w:uiPriority w:val="99"/>
    <w:locked/>
    <w:rPr>
      <w:rFonts w:ascii="Courier New" w:hAnsi="Courier New" w:cs="Courier New"/>
      <w:b/>
      <w:bCs/>
      <w:i/>
      <w:iCs/>
      <w:sz w:val="26"/>
      <w:szCs w:val="26"/>
    </w:rPr>
  </w:style>
  <w:style w:type="character" w:customStyle="1" w:styleId="Nadpis6Char">
    <w:name w:val="Nadpis 6 Char"/>
    <w:basedOn w:val="Standardnpsmoodstavce"/>
    <w:link w:val="Nadpis6"/>
    <w:uiPriority w:val="99"/>
    <w:locked/>
    <w:rPr>
      <w:rFonts w:ascii="Courier New" w:hAnsi="Courier New" w:cs="Courier New"/>
      <w:b/>
      <w:bCs/>
    </w:rPr>
  </w:style>
  <w:style w:type="character" w:customStyle="1" w:styleId="Nadpis7Char">
    <w:name w:val="Nadpis 7 Char"/>
    <w:basedOn w:val="Standardnpsmoodstavce"/>
    <w:link w:val="Nadpis7"/>
    <w:uiPriority w:val="99"/>
    <w:locked/>
    <w:rPr>
      <w:rFonts w:ascii="Courier New" w:hAnsi="Courier New" w:cs="Courier New"/>
      <w:sz w:val="16"/>
      <w:szCs w:val="16"/>
    </w:rPr>
  </w:style>
  <w:style w:type="character" w:customStyle="1" w:styleId="Nadpis8Char">
    <w:name w:val="Nadpis 8 Char"/>
    <w:basedOn w:val="Standardnpsmoodstavce"/>
    <w:link w:val="Nadpis8"/>
    <w:uiPriority w:val="99"/>
    <w:locked/>
    <w:rPr>
      <w:rFonts w:ascii="Courier New" w:hAnsi="Courier New" w:cs="Courier New"/>
      <w:i/>
      <w:iCs/>
      <w:sz w:val="16"/>
      <w:szCs w:val="16"/>
    </w:rPr>
  </w:style>
  <w:style w:type="character" w:customStyle="1" w:styleId="Nadpis9Char">
    <w:name w:val="Nadpis 9 Char"/>
    <w:basedOn w:val="Standardnpsmoodstavce"/>
    <w:link w:val="Nadpis9"/>
    <w:uiPriority w:val="99"/>
    <w:locked/>
    <w:rPr>
      <w:rFonts w:ascii="Arial" w:hAnsi="Arial" w:cs="Arial"/>
    </w:rPr>
  </w:style>
  <w:style w:type="paragraph" w:styleId="Zkladntextodsazen2">
    <w:name w:val="Body Text Indent 2"/>
    <w:basedOn w:val="Normln"/>
    <w:link w:val="Zkladntextodsazen2Char"/>
    <w:uiPriority w:val="99"/>
    <w:rsid w:val="002A1AD7"/>
    <w:pPr>
      <w:ind w:left="240"/>
      <w:jc w:val="both"/>
    </w:pPr>
    <w:rPr>
      <w:rFonts w:ascii="Arial" w:hAnsi="Arial" w:cs="Arial"/>
    </w:rPr>
  </w:style>
  <w:style w:type="character" w:customStyle="1" w:styleId="Zkladntextodsazen2Char">
    <w:name w:val="Základní text odsazený 2 Char"/>
    <w:basedOn w:val="Standardnpsmoodstavce"/>
    <w:link w:val="Zkladntextodsazen2"/>
    <w:uiPriority w:val="99"/>
    <w:semiHidden/>
    <w:locked/>
    <w:rPr>
      <w:rFonts w:ascii="Courier New" w:hAnsi="Courier New" w:cs="Courier New"/>
      <w:sz w:val="16"/>
      <w:szCs w:val="16"/>
    </w:rPr>
  </w:style>
  <w:style w:type="paragraph" w:styleId="Prosttext">
    <w:name w:val="Plain Text"/>
    <w:basedOn w:val="Normln"/>
    <w:link w:val="ProsttextChar"/>
    <w:uiPriority w:val="99"/>
    <w:rsid w:val="009B4EF3"/>
    <w:rPr>
      <w:sz w:val="20"/>
      <w:szCs w:val="20"/>
    </w:rPr>
  </w:style>
  <w:style w:type="character" w:customStyle="1" w:styleId="ProsttextChar">
    <w:name w:val="Prostý text Char"/>
    <w:basedOn w:val="Standardnpsmoodstavce"/>
    <w:link w:val="Prosttext"/>
    <w:uiPriority w:val="99"/>
    <w:semiHidden/>
    <w:locked/>
    <w:rsid w:val="009B4EF3"/>
    <w:rPr>
      <w:rFonts w:ascii="Courier New" w:hAnsi="Courier New" w:cs="Courier New"/>
      <w:lang w:val="cs-CZ" w:eastAsia="cs-CZ" w:bidi="ar-SA"/>
    </w:rPr>
  </w:style>
  <w:style w:type="paragraph" w:customStyle="1" w:styleId="Textpsmene">
    <w:name w:val="Text písmene"/>
    <w:basedOn w:val="Normln"/>
    <w:uiPriority w:val="99"/>
    <w:rsid w:val="009B4EF3"/>
    <w:pPr>
      <w:numPr>
        <w:ilvl w:val="1"/>
        <w:numId w:val="2"/>
      </w:numPr>
      <w:jc w:val="both"/>
      <w:outlineLvl w:val="7"/>
    </w:pPr>
    <w:rPr>
      <w:rFonts w:ascii="Times New Roman" w:hAnsi="Times New Roman" w:cs="Times New Roman"/>
      <w:sz w:val="24"/>
      <w:szCs w:val="24"/>
    </w:rPr>
  </w:style>
  <w:style w:type="paragraph" w:customStyle="1" w:styleId="Textodstavce">
    <w:name w:val="Text odstavce"/>
    <w:basedOn w:val="Normln"/>
    <w:uiPriority w:val="99"/>
    <w:rsid w:val="009B4EF3"/>
    <w:pPr>
      <w:numPr>
        <w:numId w:val="2"/>
      </w:numPr>
      <w:tabs>
        <w:tab w:val="left" w:pos="851"/>
      </w:tabs>
      <w:spacing w:before="120" w:after="120"/>
      <w:jc w:val="both"/>
      <w:outlineLvl w:val="6"/>
    </w:pPr>
    <w:rPr>
      <w:rFonts w:ascii="Times New Roman" w:hAnsi="Times New Roman" w:cs="Times New Roman"/>
      <w:sz w:val="24"/>
      <w:szCs w:val="24"/>
    </w:rPr>
  </w:style>
  <w:style w:type="character" w:styleId="Hypertextovodkaz">
    <w:name w:val="Hyperlink"/>
    <w:basedOn w:val="Standardnpsmoodstavce"/>
    <w:uiPriority w:val="99"/>
    <w:rsid w:val="009B4EF3"/>
    <w:rPr>
      <w:rFonts w:cs="Times New Roman"/>
      <w:color w:val="0000FF"/>
      <w:u w:val="single"/>
    </w:rPr>
  </w:style>
  <w:style w:type="paragraph" w:styleId="Textkomente">
    <w:name w:val="annotation text"/>
    <w:basedOn w:val="Normln"/>
    <w:link w:val="TextkomenteChar"/>
    <w:uiPriority w:val="99"/>
    <w:semiHidden/>
    <w:rsid w:val="009B4EF3"/>
    <w:rPr>
      <w:rFonts w:ascii="Arial" w:hAnsi="Arial" w:cs="Times New Roman"/>
      <w:sz w:val="20"/>
      <w:szCs w:val="20"/>
    </w:rPr>
  </w:style>
  <w:style w:type="character" w:customStyle="1" w:styleId="TextkomenteChar">
    <w:name w:val="Text komentáře Char"/>
    <w:basedOn w:val="Standardnpsmoodstavce"/>
    <w:link w:val="Textkomente"/>
    <w:uiPriority w:val="99"/>
    <w:semiHidden/>
    <w:locked/>
    <w:rsid w:val="009B4EF3"/>
    <w:rPr>
      <w:rFonts w:ascii="Arial" w:hAnsi="Arial" w:cs="Times New Roman"/>
      <w:lang w:val="cs-CZ" w:eastAsia="cs-CZ" w:bidi="ar-SA"/>
    </w:rPr>
  </w:style>
  <w:style w:type="character" w:customStyle="1" w:styleId="ZkladntextChar">
    <w:name w:val="Základní text Char"/>
    <w:basedOn w:val="Standardnpsmoodstavce"/>
    <w:link w:val="Zkladntext"/>
    <w:uiPriority w:val="99"/>
    <w:semiHidden/>
    <w:locked/>
    <w:rsid w:val="00854BF1"/>
    <w:rPr>
      <w:rFonts w:ascii="Courier New" w:hAnsi="Courier New" w:cs="Courier New"/>
      <w:sz w:val="16"/>
      <w:szCs w:val="16"/>
    </w:rPr>
  </w:style>
  <w:style w:type="paragraph" w:styleId="Zkladntext">
    <w:name w:val="Body Text"/>
    <w:basedOn w:val="Normln"/>
    <w:link w:val="ZkladntextChar"/>
    <w:uiPriority w:val="99"/>
    <w:semiHidden/>
    <w:rsid w:val="00854BF1"/>
    <w:pPr>
      <w:spacing w:after="120"/>
    </w:pPr>
  </w:style>
  <w:style w:type="character" w:customStyle="1" w:styleId="ZkladntextChar1">
    <w:name w:val="Základní text Char1"/>
    <w:basedOn w:val="Standardnpsmoodstavce"/>
    <w:uiPriority w:val="99"/>
    <w:semiHidden/>
    <w:rPr>
      <w:rFonts w:ascii="Courier New" w:hAnsi="Courier New" w:cs="Courier New"/>
      <w:sz w:val="16"/>
      <w:szCs w:val="16"/>
    </w:rPr>
  </w:style>
  <w:style w:type="character" w:customStyle="1" w:styleId="ZkladntextChar116">
    <w:name w:val="Základní text Char116"/>
    <w:basedOn w:val="Standardnpsmoodstavce"/>
    <w:uiPriority w:val="99"/>
    <w:semiHidden/>
    <w:rPr>
      <w:rFonts w:ascii="Courier New" w:hAnsi="Courier New" w:cs="Courier New"/>
      <w:sz w:val="16"/>
      <w:szCs w:val="16"/>
    </w:rPr>
  </w:style>
  <w:style w:type="character" w:customStyle="1" w:styleId="ZkladntextChar115">
    <w:name w:val="Základní text Char115"/>
    <w:basedOn w:val="Standardnpsmoodstavce"/>
    <w:uiPriority w:val="99"/>
    <w:semiHidden/>
    <w:rPr>
      <w:rFonts w:ascii="Courier New" w:hAnsi="Courier New" w:cs="Courier New"/>
      <w:sz w:val="16"/>
      <w:szCs w:val="16"/>
    </w:rPr>
  </w:style>
  <w:style w:type="character" w:customStyle="1" w:styleId="ZkladntextChar114">
    <w:name w:val="Základní text Char114"/>
    <w:basedOn w:val="Standardnpsmoodstavce"/>
    <w:uiPriority w:val="99"/>
    <w:semiHidden/>
    <w:rPr>
      <w:rFonts w:ascii="Courier New" w:hAnsi="Courier New" w:cs="Courier New"/>
      <w:sz w:val="16"/>
      <w:szCs w:val="16"/>
    </w:rPr>
  </w:style>
  <w:style w:type="character" w:customStyle="1" w:styleId="ZkladntextChar113">
    <w:name w:val="Základní text Char113"/>
    <w:basedOn w:val="Standardnpsmoodstavce"/>
    <w:uiPriority w:val="99"/>
    <w:semiHidden/>
    <w:rPr>
      <w:rFonts w:ascii="Courier New" w:hAnsi="Courier New" w:cs="Courier New"/>
      <w:sz w:val="16"/>
      <w:szCs w:val="16"/>
    </w:rPr>
  </w:style>
  <w:style w:type="character" w:customStyle="1" w:styleId="ZkladntextChar112">
    <w:name w:val="Základní text Char112"/>
    <w:basedOn w:val="Standardnpsmoodstavce"/>
    <w:uiPriority w:val="99"/>
    <w:semiHidden/>
    <w:rPr>
      <w:rFonts w:ascii="Courier New" w:hAnsi="Courier New" w:cs="Courier New"/>
      <w:sz w:val="16"/>
      <w:szCs w:val="16"/>
    </w:rPr>
  </w:style>
  <w:style w:type="character" w:customStyle="1" w:styleId="ZkladntextChar111">
    <w:name w:val="Základní text Char111"/>
    <w:basedOn w:val="Standardnpsmoodstavce"/>
    <w:uiPriority w:val="99"/>
    <w:semiHidden/>
    <w:rPr>
      <w:rFonts w:ascii="Courier New" w:hAnsi="Courier New" w:cs="Courier New"/>
      <w:sz w:val="16"/>
      <w:szCs w:val="16"/>
    </w:rPr>
  </w:style>
  <w:style w:type="character" w:customStyle="1" w:styleId="ZkladntextChar110">
    <w:name w:val="Základní text Char110"/>
    <w:basedOn w:val="Standardnpsmoodstavce"/>
    <w:uiPriority w:val="99"/>
    <w:semiHidden/>
    <w:rPr>
      <w:rFonts w:ascii="Courier New" w:hAnsi="Courier New" w:cs="Courier New"/>
      <w:sz w:val="16"/>
      <w:szCs w:val="16"/>
    </w:rPr>
  </w:style>
  <w:style w:type="character" w:customStyle="1" w:styleId="ZkladntextChar19">
    <w:name w:val="Základní text Char19"/>
    <w:basedOn w:val="Standardnpsmoodstavce"/>
    <w:uiPriority w:val="99"/>
    <w:semiHidden/>
    <w:rPr>
      <w:rFonts w:ascii="Courier New" w:hAnsi="Courier New" w:cs="Courier New"/>
      <w:sz w:val="16"/>
      <w:szCs w:val="16"/>
    </w:rPr>
  </w:style>
  <w:style w:type="character" w:customStyle="1" w:styleId="ZkladntextChar18">
    <w:name w:val="Základní text Char18"/>
    <w:basedOn w:val="Standardnpsmoodstavce"/>
    <w:uiPriority w:val="99"/>
    <w:semiHidden/>
    <w:rPr>
      <w:rFonts w:ascii="Courier New" w:hAnsi="Courier New" w:cs="Courier New"/>
      <w:sz w:val="16"/>
      <w:szCs w:val="16"/>
    </w:rPr>
  </w:style>
  <w:style w:type="character" w:customStyle="1" w:styleId="ZkladntextChar17">
    <w:name w:val="Základní text Char17"/>
    <w:basedOn w:val="Standardnpsmoodstavce"/>
    <w:uiPriority w:val="99"/>
    <w:semiHidden/>
    <w:rPr>
      <w:rFonts w:ascii="Courier New" w:hAnsi="Courier New" w:cs="Courier New"/>
      <w:sz w:val="16"/>
      <w:szCs w:val="16"/>
    </w:rPr>
  </w:style>
  <w:style w:type="character" w:customStyle="1" w:styleId="ZkladntextChar16">
    <w:name w:val="Základní text Char16"/>
    <w:basedOn w:val="Standardnpsmoodstavce"/>
    <w:uiPriority w:val="99"/>
    <w:semiHidden/>
    <w:rPr>
      <w:rFonts w:ascii="Courier New" w:hAnsi="Courier New" w:cs="Courier New"/>
      <w:sz w:val="16"/>
      <w:szCs w:val="16"/>
    </w:rPr>
  </w:style>
  <w:style w:type="character" w:customStyle="1" w:styleId="ZkladntextChar15">
    <w:name w:val="Základní text Char15"/>
    <w:basedOn w:val="Standardnpsmoodstavce"/>
    <w:uiPriority w:val="99"/>
    <w:semiHidden/>
    <w:rPr>
      <w:rFonts w:ascii="Courier New" w:hAnsi="Courier New" w:cs="Courier New"/>
      <w:sz w:val="16"/>
      <w:szCs w:val="16"/>
    </w:rPr>
  </w:style>
  <w:style w:type="character" w:customStyle="1" w:styleId="ZkladntextChar14">
    <w:name w:val="Základní text Char14"/>
    <w:basedOn w:val="Standardnpsmoodstavce"/>
    <w:uiPriority w:val="99"/>
    <w:semiHidden/>
    <w:rPr>
      <w:rFonts w:ascii="Courier New" w:hAnsi="Courier New" w:cs="Courier New"/>
      <w:sz w:val="16"/>
      <w:szCs w:val="16"/>
    </w:rPr>
  </w:style>
  <w:style w:type="character" w:customStyle="1" w:styleId="ZkladntextChar13">
    <w:name w:val="Základní text Char13"/>
    <w:basedOn w:val="Standardnpsmoodstavce"/>
    <w:uiPriority w:val="99"/>
    <w:semiHidden/>
    <w:rPr>
      <w:rFonts w:ascii="Courier New" w:hAnsi="Courier New" w:cs="Courier New"/>
      <w:sz w:val="16"/>
      <w:szCs w:val="16"/>
    </w:rPr>
  </w:style>
  <w:style w:type="character" w:customStyle="1" w:styleId="ZkladntextChar12">
    <w:name w:val="Základní text Char12"/>
    <w:basedOn w:val="Standardnpsmoodstavce"/>
    <w:uiPriority w:val="99"/>
    <w:semiHidden/>
    <w:rPr>
      <w:rFonts w:ascii="Courier New" w:hAnsi="Courier New" w:cs="Courier New"/>
      <w:sz w:val="16"/>
      <w:szCs w:val="16"/>
    </w:rPr>
  </w:style>
  <w:style w:type="character" w:customStyle="1" w:styleId="ZkladntextChar11">
    <w:name w:val="Základní text Char11"/>
    <w:basedOn w:val="Standardnpsmoodstavce"/>
    <w:uiPriority w:val="99"/>
    <w:semiHidden/>
    <w:rPr>
      <w:rFonts w:ascii="Courier New" w:hAnsi="Courier New" w:cs="Courier New"/>
      <w:sz w:val="16"/>
      <w:szCs w:val="16"/>
    </w:rPr>
  </w:style>
  <w:style w:type="table" w:styleId="Mkatabulky">
    <w:name w:val="Table Grid"/>
    <w:basedOn w:val="Normlntabulka"/>
    <w:uiPriority w:val="99"/>
    <w:rsid w:val="00854BF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rsid w:val="009B4EF3"/>
    <w:rPr>
      <w:rFonts w:cs="Times New Roman"/>
      <w:vertAlign w:val="superscript"/>
    </w:rPr>
  </w:style>
  <w:style w:type="paragraph" w:styleId="Textbubliny">
    <w:name w:val="Balloon Text"/>
    <w:basedOn w:val="Normln"/>
    <w:link w:val="TextbublinyChar"/>
    <w:uiPriority w:val="99"/>
    <w:semiHidden/>
    <w:rsid w:val="009B4EF3"/>
    <w:rPr>
      <w:rFonts w:ascii="Tahoma" w:hAnsi="Tahoma" w:cs="Tahoma"/>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paragraph" w:styleId="Odstavecseseznamem">
    <w:name w:val="List Paragraph"/>
    <w:basedOn w:val="Normln"/>
    <w:link w:val="OdstavecseseznamemChar"/>
    <w:uiPriority w:val="34"/>
    <w:qFormat/>
    <w:rsid w:val="009B4EF3"/>
    <w:pPr>
      <w:spacing w:after="200" w:line="276" w:lineRule="auto"/>
      <w:ind w:left="720"/>
      <w:contextualSpacing/>
    </w:pPr>
    <w:rPr>
      <w:rFonts w:ascii="Calibri" w:hAnsi="Calibri" w:cs="Times New Roman"/>
      <w:sz w:val="22"/>
      <w:szCs w:val="22"/>
      <w:lang w:eastAsia="en-US"/>
    </w:rPr>
  </w:style>
  <w:style w:type="character" w:styleId="Odkaznakoment">
    <w:name w:val="annotation reference"/>
    <w:basedOn w:val="Standardnpsmoodstavce"/>
    <w:uiPriority w:val="99"/>
    <w:semiHidden/>
    <w:rsid w:val="009B4EF3"/>
    <w:rPr>
      <w:rFonts w:cs="Times New Roman"/>
      <w:sz w:val="16"/>
      <w:szCs w:val="16"/>
    </w:rPr>
  </w:style>
  <w:style w:type="paragraph" w:styleId="Zpat">
    <w:name w:val="footer"/>
    <w:basedOn w:val="Normln"/>
    <w:link w:val="ZpatChar"/>
    <w:uiPriority w:val="99"/>
    <w:rsid w:val="00D03DB5"/>
    <w:pPr>
      <w:tabs>
        <w:tab w:val="center" w:pos="4536"/>
        <w:tab w:val="right" w:pos="9072"/>
      </w:tabs>
    </w:pPr>
  </w:style>
  <w:style w:type="character" w:customStyle="1" w:styleId="ZpatChar">
    <w:name w:val="Zápatí Char"/>
    <w:basedOn w:val="Standardnpsmoodstavce"/>
    <w:link w:val="Zpat"/>
    <w:uiPriority w:val="99"/>
    <w:semiHidden/>
    <w:locked/>
    <w:rPr>
      <w:rFonts w:ascii="Courier New" w:hAnsi="Courier New" w:cs="Courier New"/>
      <w:sz w:val="16"/>
      <w:szCs w:val="16"/>
    </w:rPr>
  </w:style>
  <w:style w:type="character" w:styleId="slostrnky">
    <w:name w:val="page number"/>
    <w:basedOn w:val="Standardnpsmoodstavce"/>
    <w:uiPriority w:val="99"/>
    <w:rsid w:val="00D03DB5"/>
    <w:rPr>
      <w:rFonts w:cs="Times New Roman"/>
    </w:rPr>
  </w:style>
  <w:style w:type="paragraph" w:styleId="Zhlav">
    <w:name w:val="header"/>
    <w:basedOn w:val="Normln"/>
    <w:link w:val="ZhlavChar"/>
    <w:uiPriority w:val="99"/>
    <w:rsid w:val="00D03DB5"/>
    <w:pPr>
      <w:tabs>
        <w:tab w:val="center" w:pos="4536"/>
        <w:tab w:val="right" w:pos="9072"/>
      </w:tabs>
    </w:pPr>
  </w:style>
  <w:style w:type="character" w:customStyle="1" w:styleId="ZhlavChar">
    <w:name w:val="Záhlaví Char"/>
    <w:basedOn w:val="Standardnpsmoodstavce"/>
    <w:link w:val="Zhlav"/>
    <w:uiPriority w:val="99"/>
    <w:semiHidden/>
    <w:locked/>
    <w:rPr>
      <w:rFonts w:ascii="Courier New" w:hAnsi="Courier New" w:cs="Courier New"/>
      <w:sz w:val="16"/>
      <w:szCs w:val="16"/>
    </w:rPr>
  </w:style>
  <w:style w:type="paragraph" w:customStyle="1" w:styleId="Textbodu">
    <w:name w:val="Text bodu"/>
    <w:basedOn w:val="Normln"/>
    <w:rsid w:val="00F6691E"/>
    <w:pPr>
      <w:tabs>
        <w:tab w:val="num" w:pos="850"/>
      </w:tabs>
      <w:ind w:left="850" w:hanging="425"/>
      <w:jc w:val="both"/>
      <w:outlineLvl w:val="8"/>
    </w:pPr>
    <w:rPr>
      <w:rFonts w:ascii="Times New Roman" w:hAnsi="Times New Roman" w:cs="Times New Roman"/>
      <w:sz w:val="24"/>
      <w:szCs w:val="20"/>
    </w:rPr>
  </w:style>
  <w:style w:type="paragraph" w:styleId="Normlnweb">
    <w:name w:val="Normal (Web)"/>
    <w:basedOn w:val="Normln"/>
    <w:uiPriority w:val="99"/>
    <w:unhideWhenUsed/>
    <w:rsid w:val="00F24D6A"/>
    <w:pPr>
      <w:spacing w:before="100" w:beforeAutospacing="1" w:after="100" w:afterAutospacing="1"/>
    </w:pPr>
    <w:rPr>
      <w:rFonts w:ascii="Times New Roman" w:hAnsi="Times New Roman" w:cs="Times New Roman"/>
      <w:sz w:val="24"/>
      <w:szCs w:val="24"/>
    </w:rPr>
  </w:style>
  <w:style w:type="character" w:styleId="PromnnHTML">
    <w:name w:val="HTML Variable"/>
    <w:basedOn w:val="Standardnpsmoodstavce"/>
    <w:uiPriority w:val="99"/>
    <w:semiHidden/>
    <w:unhideWhenUsed/>
    <w:rsid w:val="00F24D6A"/>
    <w:rPr>
      <w:rFonts w:cs="Times New Roman"/>
      <w:i/>
    </w:rPr>
  </w:style>
  <w:style w:type="paragraph" w:styleId="Zkladntext3">
    <w:name w:val="Body Text 3"/>
    <w:basedOn w:val="Normln"/>
    <w:link w:val="Zkladntext3Char"/>
    <w:uiPriority w:val="99"/>
    <w:unhideWhenUsed/>
    <w:rsid w:val="00FC4E59"/>
    <w:pPr>
      <w:spacing w:after="120"/>
    </w:pPr>
    <w:rPr>
      <w:rFonts w:ascii="Times New Roman" w:hAnsi="Times New Roman" w:cs="Times New Roman"/>
    </w:rPr>
  </w:style>
  <w:style w:type="character" w:customStyle="1" w:styleId="Zkladntext3Char">
    <w:name w:val="Základní text 3 Char"/>
    <w:basedOn w:val="Standardnpsmoodstavce"/>
    <w:link w:val="Zkladntext3"/>
    <w:uiPriority w:val="99"/>
    <w:semiHidden/>
    <w:locked/>
    <w:rsid w:val="00FC4E59"/>
    <w:rPr>
      <w:rFonts w:cs="Times New Roman"/>
      <w:sz w:val="16"/>
    </w:rPr>
  </w:style>
  <w:style w:type="paragraph" w:styleId="Zkladntextodsazen3">
    <w:name w:val="Body Text Indent 3"/>
    <w:basedOn w:val="Normln"/>
    <w:link w:val="Zkladntextodsazen3Char"/>
    <w:uiPriority w:val="99"/>
    <w:semiHidden/>
    <w:unhideWhenUsed/>
    <w:rsid w:val="00FA7669"/>
    <w:pPr>
      <w:spacing w:after="120"/>
      <w:ind w:left="283"/>
    </w:pPr>
  </w:style>
  <w:style w:type="character" w:customStyle="1" w:styleId="Zkladntextodsazen3Char">
    <w:name w:val="Základní text odsazený 3 Char"/>
    <w:basedOn w:val="Standardnpsmoodstavce"/>
    <w:link w:val="Zkladntextodsazen3"/>
    <w:uiPriority w:val="99"/>
    <w:semiHidden/>
    <w:locked/>
    <w:rsid w:val="00FA7669"/>
    <w:rPr>
      <w:rFonts w:ascii="Courier New" w:hAnsi="Courier New" w:cs="Courier New"/>
      <w:sz w:val="16"/>
      <w:szCs w:val="16"/>
    </w:rPr>
  </w:style>
  <w:style w:type="paragraph" w:customStyle="1" w:styleId="NormalJustified">
    <w:name w:val="Normal (Justified)"/>
    <w:basedOn w:val="Normln"/>
    <w:uiPriority w:val="99"/>
    <w:rsid w:val="00FA7669"/>
    <w:pPr>
      <w:widowControl w:val="0"/>
      <w:jc w:val="both"/>
    </w:pPr>
    <w:rPr>
      <w:rFonts w:ascii="Calibri" w:hAnsi="Calibri" w:cs="Calibri"/>
      <w:kern w:val="28"/>
      <w:sz w:val="24"/>
      <w:szCs w:val="24"/>
    </w:rPr>
  </w:style>
  <w:style w:type="paragraph" w:customStyle="1" w:styleId="Textparagrafu">
    <w:name w:val="Text paragrafu"/>
    <w:basedOn w:val="Normln"/>
    <w:uiPriority w:val="99"/>
    <w:rsid w:val="00FA7669"/>
    <w:pPr>
      <w:spacing w:before="240"/>
      <w:ind w:firstLine="425"/>
      <w:jc w:val="both"/>
      <w:outlineLvl w:val="5"/>
    </w:pPr>
    <w:rPr>
      <w:rFonts w:ascii="Calibri" w:hAnsi="Calibri" w:cs="Calibri"/>
      <w:sz w:val="24"/>
      <w:szCs w:val="24"/>
    </w:rPr>
  </w:style>
  <w:style w:type="paragraph" w:customStyle="1" w:styleId="Styl2">
    <w:name w:val="Styl2"/>
    <w:basedOn w:val="Normln"/>
    <w:rsid w:val="00591269"/>
    <w:pPr>
      <w:numPr>
        <w:numId w:val="11"/>
      </w:numPr>
      <w:spacing w:before="120"/>
      <w:jc w:val="both"/>
    </w:pPr>
    <w:rPr>
      <w:rFonts w:ascii="Times New Roman" w:hAnsi="Times New Roman" w:cs="Times New Roman"/>
      <w:b/>
      <w:bCs/>
      <w:sz w:val="28"/>
      <w:szCs w:val="24"/>
    </w:rPr>
  </w:style>
  <w:style w:type="paragraph" w:customStyle="1" w:styleId="Styl3">
    <w:name w:val="Styl3"/>
    <w:basedOn w:val="Normln"/>
    <w:rsid w:val="00591269"/>
    <w:pPr>
      <w:numPr>
        <w:ilvl w:val="1"/>
        <w:numId w:val="11"/>
      </w:numPr>
      <w:spacing w:before="120"/>
      <w:jc w:val="both"/>
    </w:pPr>
    <w:rPr>
      <w:rFonts w:ascii="Times New Roman" w:hAnsi="Times New Roman" w:cs="Times New Roman"/>
      <w:b/>
      <w:bCs/>
      <w:sz w:val="24"/>
      <w:szCs w:val="24"/>
    </w:rPr>
  </w:style>
  <w:style w:type="table" w:customStyle="1" w:styleId="Mkatabulky1">
    <w:name w:val="Mřížka tabulky1"/>
    <w:basedOn w:val="Normlntabulka"/>
    <w:next w:val="Mkatabulky"/>
    <w:rsid w:val="00892CE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D4AED"/>
    <w:rPr>
      <w:rFonts w:ascii="Courier New" w:hAnsi="Courier New" w:cs="Courier New"/>
      <w:b/>
      <w:bCs/>
    </w:rPr>
  </w:style>
  <w:style w:type="character" w:customStyle="1" w:styleId="PedmtkomenteChar">
    <w:name w:val="Předmět komentáře Char"/>
    <w:basedOn w:val="TextkomenteChar"/>
    <w:link w:val="Pedmtkomente"/>
    <w:uiPriority w:val="99"/>
    <w:semiHidden/>
    <w:locked/>
    <w:rsid w:val="00DD4AED"/>
    <w:rPr>
      <w:rFonts w:ascii="Courier New" w:hAnsi="Courier New" w:cs="Courier New"/>
      <w:b/>
      <w:bCs/>
      <w:sz w:val="20"/>
      <w:szCs w:val="20"/>
      <w:lang w:val="cs-CZ" w:eastAsia="cs-CZ" w:bidi="ar-SA"/>
    </w:rPr>
  </w:style>
  <w:style w:type="character" w:customStyle="1" w:styleId="OdstavecseseznamemChar">
    <w:name w:val="Odstavec se seznamem Char"/>
    <w:link w:val="Odstavecseseznamem"/>
    <w:uiPriority w:val="34"/>
    <w:locked/>
    <w:rsid w:val="009F6BDD"/>
    <w:rPr>
      <w:rFonts w:ascii="Calibri" w:hAnsi="Calibri"/>
      <w:lang w:eastAsia="en-US"/>
    </w:rPr>
  </w:style>
  <w:style w:type="character" w:customStyle="1" w:styleId="detail">
    <w:name w:val="detail"/>
    <w:basedOn w:val="Standardnpsmoodstavce"/>
    <w:rsid w:val="006C2F38"/>
  </w:style>
  <w:style w:type="paragraph" w:styleId="Textpoznpodarou">
    <w:name w:val="footnote text"/>
    <w:basedOn w:val="Normln"/>
    <w:link w:val="TextpoznpodarouChar"/>
    <w:uiPriority w:val="99"/>
    <w:semiHidden/>
    <w:unhideWhenUsed/>
    <w:rsid w:val="0076249D"/>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76249D"/>
    <w:rPr>
      <w:rFonts w:asciiTheme="minorHAnsi" w:eastAsiaTheme="minorHAnsi" w:hAnsiTheme="minorHAnsi" w:cstheme="minorBidi"/>
      <w:sz w:val="20"/>
      <w:szCs w:val="20"/>
      <w:lang w:eastAsia="en-US"/>
    </w:rPr>
  </w:style>
  <w:style w:type="character" w:styleId="Sledovanodkaz">
    <w:name w:val="FollowedHyperlink"/>
    <w:basedOn w:val="Standardnpsmoodstavce"/>
    <w:uiPriority w:val="99"/>
    <w:semiHidden/>
    <w:unhideWhenUsed/>
    <w:rsid w:val="00FC2F89"/>
    <w:rPr>
      <w:color w:val="954F72" w:themeColor="followedHyperlink"/>
      <w:u w:val="single"/>
    </w:rPr>
  </w:style>
  <w:style w:type="character" w:styleId="Siln">
    <w:name w:val="Strong"/>
    <w:basedOn w:val="Standardnpsmoodstavce"/>
    <w:uiPriority w:val="22"/>
    <w:qFormat/>
    <w:locked/>
    <w:rsid w:val="003050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494099">
      <w:marLeft w:val="0"/>
      <w:marRight w:val="0"/>
      <w:marTop w:val="0"/>
      <w:marBottom w:val="0"/>
      <w:divBdr>
        <w:top w:val="none" w:sz="0" w:space="0" w:color="auto"/>
        <w:left w:val="none" w:sz="0" w:space="0" w:color="auto"/>
        <w:bottom w:val="none" w:sz="0" w:space="0" w:color="auto"/>
        <w:right w:val="none" w:sz="0" w:space="0" w:color="auto"/>
      </w:divBdr>
    </w:div>
    <w:div w:id="424494100">
      <w:marLeft w:val="0"/>
      <w:marRight w:val="0"/>
      <w:marTop w:val="0"/>
      <w:marBottom w:val="0"/>
      <w:divBdr>
        <w:top w:val="none" w:sz="0" w:space="0" w:color="auto"/>
        <w:left w:val="none" w:sz="0" w:space="0" w:color="auto"/>
        <w:bottom w:val="none" w:sz="0" w:space="0" w:color="auto"/>
        <w:right w:val="none" w:sz="0" w:space="0" w:color="auto"/>
      </w:divBdr>
    </w:div>
    <w:div w:id="424494101">
      <w:marLeft w:val="0"/>
      <w:marRight w:val="0"/>
      <w:marTop w:val="0"/>
      <w:marBottom w:val="0"/>
      <w:divBdr>
        <w:top w:val="none" w:sz="0" w:space="0" w:color="auto"/>
        <w:left w:val="none" w:sz="0" w:space="0" w:color="auto"/>
        <w:bottom w:val="none" w:sz="0" w:space="0" w:color="auto"/>
        <w:right w:val="none" w:sz="0" w:space="0" w:color="auto"/>
      </w:divBdr>
    </w:div>
    <w:div w:id="424494102">
      <w:marLeft w:val="0"/>
      <w:marRight w:val="0"/>
      <w:marTop w:val="0"/>
      <w:marBottom w:val="0"/>
      <w:divBdr>
        <w:top w:val="none" w:sz="0" w:space="0" w:color="auto"/>
        <w:left w:val="none" w:sz="0" w:space="0" w:color="auto"/>
        <w:bottom w:val="none" w:sz="0" w:space="0" w:color="auto"/>
        <w:right w:val="none" w:sz="0" w:space="0" w:color="auto"/>
      </w:divBdr>
    </w:div>
    <w:div w:id="424494103">
      <w:marLeft w:val="0"/>
      <w:marRight w:val="0"/>
      <w:marTop w:val="0"/>
      <w:marBottom w:val="0"/>
      <w:divBdr>
        <w:top w:val="none" w:sz="0" w:space="0" w:color="auto"/>
        <w:left w:val="none" w:sz="0" w:space="0" w:color="auto"/>
        <w:bottom w:val="none" w:sz="0" w:space="0" w:color="auto"/>
        <w:right w:val="none" w:sz="0" w:space="0" w:color="auto"/>
      </w:divBdr>
    </w:div>
    <w:div w:id="424494104">
      <w:marLeft w:val="0"/>
      <w:marRight w:val="0"/>
      <w:marTop w:val="0"/>
      <w:marBottom w:val="0"/>
      <w:divBdr>
        <w:top w:val="none" w:sz="0" w:space="0" w:color="auto"/>
        <w:left w:val="none" w:sz="0" w:space="0" w:color="auto"/>
        <w:bottom w:val="none" w:sz="0" w:space="0" w:color="auto"/>
        <w:right w:val="none" w:sz="0" w:space="0" w:color="auto"/>
      </w:divBdr>
    </w:div>
    <w:div w:id="424494105">
      <w:marLeft w:val="0"/>
      <w:marRight w:val="0"/>
      <w:marTop w:val="0"/>
      <w:marBottom w:val="0"/>
      <w:divBdr>
        <w:top w:val="none" w:sz="0" w:space="0" w:color="auto"/>
        <w:left w:val="none" w:sz="0" w:space="0" w:color="auto"/>
        <w:bottom w:val="none" w:sz="0" w:space="0" w:color="auto"/>
        <w:right w:val="none" w:sz="0" w:space="0" w:color="auto"/>
      </w:divBdr>
    </w:div>
    <w:div w:id="424494106">
      <w:marLeft w:val="0"/>
      <w:marRight w:val="0"/>
      <w:marTop w:val="0"/>
      <w:marBottom w:val="0"/>
      <w:divBdr>
        <w:top w:val="none" w:sz="0" w:space="0" w:color="auto"/>
        <w:left w:val="none" w:sz="0" w:space="0" w:color="auto"/>
        <w:bottom w:val="none" w:sz="0" w:space="0" w:color="auto"/>
        <w:right w:val="none" w:sz="0" w:space="0" w:color="auto"/>
      </w:divBdr>
    </w:div>
    <w:div w:id="1807434206">
      <w:bodyDiv w:val="1"/>
      <w:marLeft w:val="0"/>
      <w:marRight w:val="0"/>
      <w:marTop w:val="0"/>
      <w:marBottom w:val="0"/>
      <w:divBdr>
        <w:top w:val="none" w:sz="0" w:space="0" w:color="auto"/>
        <w:left w:val="none" w:sz="0" w:space="0" w:color="auto"/>
        <w:bottom w:val="none" w:sz="0" w:space="0" w:color="auto"/>
        <w:right w:val="none" w:sz="0" w:space="0" w:color="auto"/>
      </w:divBdr>
    </w:div>
    <w:div w:id="2045396780">
      <w:bodyDiv w:val="1"/>
      <w:marLeft w:val="0"/>
      <w:marRight w:val="0"/>
      <w:marTop w:val="0"/>
      <w:marBottom w:val="0"/>
      <w:divBdr>
        <w:top w:val="none" w:sz="0" w:space="0" w:color="auto"/>
        <w:left w:val="none" w:sz="0" w:space="0" w:color="auto"/>
        <w:bottom w:val="none" w:sz="0" w:space="0" w:color="auto"/>
        <w:right w:val="none" w:sz="0" w:space="0" w:color="auto"/>
      </w:divBdr>
      <w:divsChild>
        <w:div w:id="462576876">
          <w:marLeft w:val="0"/>
          <w:marRight w:val="0"/>
          <w:marTop w:val="0"/>
          <w:marBottom w:val="0"/>
          <w:divBdr>
            <w:top w:val="none" w:sz="0" w:space="0" w:color="auto"/>
            <w:left w:val="none" w:sz="0" w:space="0" w:color="auto"/>
            <w:bottom w:val="none" w:sz="0" w:space="0" w:color="auto"/>
            <w:right w:val="none" w:sz="0" w:space="0" w:color="auto"/>
          </w:divBdr>
          <w:divsChild>
            <w:div w:id="763260176">
              <w:marLeft w:val="0"/>
              <w:marRight w:val="0"/>
              <w:marTop w:val="0"/>
              <w:marBottom w:val="0"/>
              <w:divBdr>
                <w:top w:val="none" w:sz="0" w:space="0" w:color="auto"/>
                <w:left w:val="none" w:sz="0" w:space="0" w:color="auto"/>
                <w:bottom w:val="none" w:sz="0" w:space="0" w:color="auto"/>
                <w:right w:val="none" w:sz="0" w:space="0" w:color="auto"/>
              </w:divBdr>
              <w:divsChild>
                <w:div w:id="1494570345">
                  <w:marLeft w:val="0"/>
                  <w:marRight w:val="0"/>
                  <w:marTop w:val="0"/>
                  <w:marBottom w:val="0"/>
                  <w:divBdr>
                    <w:top w:val="none" w:sz="0" w:space="0" w:color="auto"/>
                    <w:left w:val="none" w:sz="0" w:space="0" w:color="auto"/>
                    <w:bottom w:val="none" w:sz="0" w:space="0" w:color="auto"/>
                    <w:right w:val="none" w:sz="0" w:space="0" w:color="auto"/>
                  </w:divBdr>
                  <w:divsChild>
                    <w:div w:id="1107387098">
                      <w:marLeft w:val="0"/>
                      <w:marRight w:val="0"/>
                      <w:marTop w:val="0"/>
                      <w:marBottom w:val="0"/>
                      <w:divBdr>
                        <w:top w:val="none" w:sz="0" w:space="0" w:color="auto"/>
                        <w:left w:val="none" w:sz="0" w:space="0" w:color="auto"/>
                        <w:bottom w:val="none" w:sz="0" w:space="0" w:color="auto"/>
                        <w:right w:val="none" w:sz="0" w:space="0" w:color="auto"/>
                      </w:divBdr>
                      <w:divsChild>
                        <w:div w:id="584652253">
                          <w:marLeft w:val="0"/>
                          <w:marRight w:val="0"/>
                          <w:marTop w:val="0"/>
                          <w:marBottom w:val="0"/>
                          <w:divBdr>
                            <w:top w:val="none" w:sz="0" w:space="0" w:color="auto"/>
                            <w:left w:val="none" w:sz="0" w:space="0" w:color="auto"/>
                            <w:bottom w:val="none" w:sz="0" w:space="0" w:color="auto"/>
                            <w:right w:val="none" w:sz="0" w:space="0" w:color="auto"/>
                          </w:divBdr>
                          <w:divsChild>
                            <w:div w:id="1178154943">
                              <w:marLeft w:val="0"/>
                              <w:marRight w:val="0"/>
                              <w:marTop w:val="0"/>
                              <w:marBottom w:val="0"/>
                              <w:divBdr>
                                <w:top w:val="none" w:sz="0" w:space="0" w:color="auto"/>
                                <w:left w:val="none" w:sz="0" w:space="0" w:color="auto"/>
                                <w:bottom w:val="none" w:sz="0" w:space="0" w:color="auto"/>
                                <w:right w:val="none" w:sz="0" w:space="0" w:color="auto"/>
                              </w:divBdr>
                              <w:divsChild>
                                <w:div w:id="30011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k.vscr.cz/test_index.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k.vscr.cz/data/manual/QCM.Podepisovaci_applet.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k.vscr.cz/data/manual/EZAK-Manual-Dodavatele.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viesner@vez.pan.justice.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viesner@vez.pan.justice.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E1BF6-EAD4-4D5B-94CD-F2B8081B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C2F816A5</Template>
  <TotalTime>1</TotalTime>
  <Pages>6</Pages>
  <Words>1810</Words>
  <Characters>10682</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VÝZVA K PODÁNÍ NABÍDKY A K PROKÁZÁNÍ KVALIFIKACE</vt:lpstr>
    </vt:vector>
  </TitlesOfParts>
  <Company>GORDION</Company>
  <LinksUpToDate>false</LinksUpToDate>
  <CharactersWithSpaces>12468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K PROKÁZÁNÍ KVALIFIKACE</dc:title>
  <dc:creator>Monika Richtrová</dc:creator>
  <cp:lastModifiedBy>Viesner Čeněk</cp:lastModifiedBy>
  <cp:revision>2</cp:revision>
  <cp:lastPrinted>2017-10-31T06:54:00Z</cp:lastPrinted>
  <dcterms:created xsi:type="dcterms:W3CDTF">2018-02-21T06:49:00Z</dcterms:created>
  <dcterms:modified xsi:type="dcterms:W3CDTF">2018-02-21T06:49:00Z</dcterms:modified>
</cp:coreProperties>
</file>